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D4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 xml:space="preserve">АННОТАЦИЯ К УЧЕБНОЙ ПРОГРАММЕ ПО РУССКОМУ ЯЗЫКУ </w:t>
      </w:r>
    </w:p>
    <w:p w:rsidR="003804D4" w:rsidRPr="00F3781D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>10—11 КЛАСС.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10 – 11 классов, рассчитанная на изучение русского языка на базовом уровне, составлена в соответствии с положениями Федерального государственного образовательного стандарта основного общего образования, федерального компонента Государственного образовательного стандарта (утверждён приказом Минобразования РФ (2004г.), Федерального базисного учебного плана (утверждён приказом Минобразования России № 1312 от 9 марта 2004 года), Программы по русскому языку к учебному комплексу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для 10 – 11 классов (авторы учебника для общеобразовательных школ – Н.Г.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) Н.Г.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Мищериной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F3781D">
        <w:rPr>
          <w:rFonts w:ascii="Times New Roman" w:hAnsi="Times New Roman" w:cs="Times New Roman"/>
          <w:sz w:val="24"/>
          <w:szCs w:val="24"/>
        </w:rPr>
        <w:t xml:space="preserve"> учебных часов в 10 классе и 68 часов в 11 классе, из них на развитие речи – 16 часов (10 класс) и 12 часов (11 класс).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личностно- ориентированный,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задачи обучения:</w:t>
      </w:r>
      <w:proofErr w:type="gramEnd"/>
    </w:p>
    <w:p w:rsidR="003804D4" w:rsidRPr="00F3781D" w:rsidRDefault="003804D4" w:rsidP="00380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Calibri" w:cs="Times New Roman"/>
          <w:sz w:val="24"/>
          <w:szCs w:val="24"/>
        </w:rPr>
        <w:t></w:t>
      </w:r>
      <w:r w:rsidRPr="00F3781D">
        <w:rPr>
          <w:rFonts w:ascii="Times New Roman" w:hAnsi="Times New Roman" w:cs="Times New Roman"/>
          <w:sz w:val="24"/>
          <w:szCs w:val="24"/>
        </w:rPr>
        <w:t xml:space="preserve">   приобретение знаний о языке как знаковой системе и общественном явлении, его устройстве, развитии и функционировании;</w:t>
      </w:r>
    </w:p>
    <w:p w:rsidR="003804D4" w:rsidRPr="00F3781D" w:rsidRDefault="003804D4" w:rsidP="00380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Calibri" w:cs="Times New Roman"/>
          <w:sz w:val="24"/>
          <w:szCs w:val="24"/>
        </w:rPr>
        <w:t></w:t>
      </w:r>
      <w:r w:rsidRPr="00F3781D">
        <w:rPr>
          <w:rFonts w:ascii="Times New Roman" w:hAnsi="Times New Roman" w:cs="Times New Roman"/>
          <w:sz w:val="24"/>
          <w:szCs w:val="24"/>
        </w:rPr>
        <w:t xml:space="preserve">  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3804D4" w:rsidRPr="00F3781D" w:rsidRDefault="003804D4" w:rsidP="00380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Calibri" w:cs="Times New Roman"/>
          <w:sz w:val="24"/>
          <w:szCs w:val="24"/>
        </w:rPr>
        <w:t></w:t>
      </w:r>
      <w:r w:rsidRPr="00F3781D">
        <w:rPr>
          <w:rFonts w:ascii="Times New Roman" w:hAnsi="Times New Roman" w:cs="Times New Roman"/>
          <w:sz w:val="24"/>
          <w:szCs w:val="24"/>
        </w:rPr>
        <w:t xml:space="preserve">  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3804D4" w:rsidRPr="00F3781D" w:rsidRDefault="003804D4" w:rsidP="00380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Calibri" w:cs="Times New Roman"/>
          <w:sz w:val="24"/>
          <w:szCs w:val="24"/>
        </w:rPr>
        <w:t></w:t>
      </w:r>
      <w:r w:rsidRPr="00F3781D">
        <w:rPr>
          <w:rFonts w:ascii="Times New Roman" w:hAnsi="Times New Roman" w:cs="Times New Roman"/>
          <w:sz w:val="24"/>
          <w:szCs w:val="24"/>
        </w:rPr>
        <w:t xml:space="preserve">   освоение компетенций – коммуникативной, языковедческой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>Общая характеристика курса русского языка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Структура курса формировалась с учетом закономерностей усвоения русского языка: при составлении программы выдержаны принципы преемственности в определении объёма содержания теоретической части темы.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Курс 10 – 11 классов, с одной стороны, призван обеспечить качественное восполняющее и обобщающее повторение основных сведений о языке, закрепление основных правописных и речевых навыков (базовый уровень), а с другой стороны, расширить лингвистический кругозор учащихся, дать дополнительные сведения языковедческого характера, обеспечить глубокий уровень понимания не только сути языковых единиц, но и механизма их функционирования.</w:t>
      </w:r>
      <w:proofErr w:type="gram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Теоретический материал курса охватывает все разделы науки о языке. В содержание каждой темы входят сведения, уже известные учащимся из курса русского языка основного общего образования. Их сопровождает дополнительный материал, связанный со стилистикой и культурой речи, исторические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комментарии, пояснения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; правила и нормативные варианты преподносятся подробно и развёрнуто.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lastRenderedPageBreak/>
        <w:t>В содержание курса включены самостоятельные разделы «Культура речи» и «Стилистика», где в ознакомительном объёме даны теоретические сведения, а также необходимый для развития речевых навыков практический материал. Работа по данным разделам поможет старшеклассникам научиться чётко, ясно, логично, выразительно формулировать свои мысли, связно выражать своё мнение, создавать грамотные устные и письменные тексты. Формирование речевых навыков, развитие культуры речи теснейшим образом связано с умением мыслить, рассуждать. Способность понять суть явления и словесно сформулировать своё отношение к нему – непременное условие становления личности человека.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Основными формами и видами контроля знаний, умений и навыков являются: входной контроль в начале и в конце четверти; текущий — в форме устного, фронтального опроса, контрольных, словарных диктантов, диктанта «Проверяю себя», предупредительных, объяснительных, комментированных, выборочных, графических, творческих, свободных, восстановленных и других диктантов, диктантов с грамматическими заданиями тестов, проверочных работ, комплексного анализа текстов;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итоговый — итоговый контрольный диктант, словарный диктант, комплексный анализ текста.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Важную роль для эффективного, успешного процесса обучения играют способы освоения учебного материала: самостоятельная работа с учебником, использование дополнительной учебной и справочной литературы, в первую очередь словарей. Необходимо формирование и развитие навыков структурирования теоретического материала, составления схем, планов, алгоритмов рассуждения. Эти виды работы расширяют диапазон учебных умений и навыков, создают базу успешного обучения в высшем учебном заведении.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в 10 – 11 классах ученик должен знать: определения основных изученных в 9 классе языковых единиц,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правил.</w:t>
      </w:r>
    </w:p>
    <w:p w:rsidR="003804D4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Default="003804D4" w:rsidP="003804D4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920E6">
        <w:rPr>
          <w:rFonts w:ascii="Times New Roman" w:hAnsi="Times New Roman" w:cs="Times New Roman"/>
          <w:b/>
          <w:sz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</w:rPr>
        <w:t xml:space="preserve"> к р</w:t>
      </w:r>
      <w:r w:rsidRPr="009920E6">
        <w:rPr>
          <w:rFonts w:ascii="Times New Roman" w:hAnsi="Times New Roman" w:cs="Times New Roman"/>
          <w:b/>
          <w:sz w:val="24"/>
        </w:rPr>
        <w:t>абоч</w:t>
      </w:r>
      <w:r>
        <w:rPr>
          <w:rFonts w:ascii="Times New Roman" w:hAnsi="Times New Roman" w:cs="Times New Roman"/>
          <w:b/>
          <w:sz w:val="24"/>
        </w:rPr>
        <w:t>ей</w:t>
      </w:r>
      <w:r w:rsidRPr="009920E6">
        <w:rPr>
          <w:rFonts w:ascii="Times New Roman" w:hAnsi="Times New Roman" w:cs="Times New Roman"/>
          <w:b/>
          <w:sz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</w:rPr>
        <w:t>е</w:t>
      </w:r>
      <w:r w:rsidRPr="009920E6">
        <w:rPr>
          <w:rFonts w:ascii="Times New Roman" w:hAnsi="Times New Roman" w:cs="Times New Roman"/>
          <w:b/>
          <w:sz w:val="24"/>
        </w:rPr>
        <w:t xml:space="preserve"> по родному (русскому) языку </w:t>
      </w:r>
    </w:p>
    <w:p w:rsidR="003804D4" w:rsidRPr="009920E6" w:rsidRDefault="003804D4" w:rsidP="003804D4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920E6">
        <w:rPr>
          <w:rFonts w:ascii="Times New Roman" w:hAnsi="Times New Roman" w:cs="Times New Roman"/>
          <w:b/>
          <w:sz w:val="24"/>
        </w:rPr>
        <w:t xml:space="preserve"> для 10-11 классов</w:t>
      </w:r>
    </w:p>
    <w:p w:rsidR="003804D4" w:rsidRPr="009920E6" w:rsidRDefault="003804D4" w:rsidP="003804D4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</w:rPr>
      </w:pPr>
    </w:p>
    <w:p w:rsidR="003804D4" w:rsidRPr="009920E6" w:rsidRDefault="003804D4" w:rsidP="003804D4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 w:rsidRPr="009920E6">
        <w:rPr>
          <w:rFonts w:ascii="Times New Roman" w:hAnsi="Times New Roman" w:cs="Times New Roman"/>
          <w:sz w:val="24"/>
        </w:rPr>
        <w:t>Рабочая программа по родному (русскому) языку  для 10-11 классов составлена на основании  следующих нормативно-правовых документов:</w:t>
      </w:r>
    </w:p>
    <w:p w:rsidR="003804D4" w:rsidRPr="009920E6" w:rsidRDefault="003804D4" w:rsidP="003804D4">
      <w:pPr>
        <w:numPr>
          <w:ilvl w:val="0"/>
          <w:numId w:val="2"/>
        </w:numPr>
        <w:tabs>
          <w:tab w:val="clear" w:pos="1833"/>
          <w:tab w:val="num" w:pos="0"/>
          <w:tab w:val="left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r w:rsidRPr="009920E6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 основного  общего образования, утвержденного приказом Министерства образования и науки Российской Федерации  №1897 от 17.12.2010г</w:t>
      </w:r>
    </w:p>
    <w:p w:rsidR="003804D4" w:rsidRPr="009920E6" w:rsidRDefault="003804D4" w:rsidP="003804D4">
      <w:pPr>
        <w:numPr>
          <w:ilvl w:val="0"/>
          <w:numId w:val="2"/>
        </w:numPr>
        <w:tabs>
          <w:tab w:val="clear" w:pos="1833"/>
          <w:tab w:val="num" w:pos="0"/>
          <w:tab w:val="left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r w:rsidRPr="009920E6">
        <w:rPr>
          <w:rFonts w:ascii="Times New Roman" w:hAnsi="Times New Roman" w:cs="Times New Roman"/>
          <w:sz w:val="24"/>
        </w:rPr>
        <w:t xml:space="preserve">Федерального закона «Об образовании в Российской Федерации» (статья 47 п.5). </w:t>
      </w:r>
    </w:p>
    <w:p w:rsidR="003804D4" w:rsidRPr="009920E6" w:rsidRDefault="003804D4" w:rsidP="003804D4">
      <w:pPr>
        <w:numPr>
          <w:ilvl w:val="0"/>
          <w:numId w:val="2"/>
        </w:numPr>
        <w:tabs>
          <w:tab w:val="clear" w:pos="1833"/>
          <w:tab w:val="num" w:pos="0"/>
          <w:tab w:val="left" w:pos="426"/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r w:rsidRPr="009920E6">
        <w:rPr>
          <w:rFonts w:ascii="Times New Roman" w:hAnsi="Times New Roman" w:cs="Times New Roman"/>
          <w:sz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</w:t>
      </w:r>
    </w:p>
    <w:p w:rsidR="003804D4" w:rsidRPr="009920E6" w:rsidRDefault="003804D4" w:rsidP="003804D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</w:rPr>
      </w:pPr>
      <w:r w:rsidRPr="009920E6">
        <w:rPr>
          <w:rFonts w:ascii="Times New Roman" w:hAnsi="Times New Roman" w:cs="Times New Roman"/>
          <w:color w:val="000000"/>
          <w:sz w:val="24"/>
        </w:rPr>
        <w:t xml:space="preserve">Согласно учебному плану  программа рассчитана на </w:t>
      </w:r>
      <w:r>
        <w:rPr>
          <w:rFonts w:ascii="Times New Roman" w:hAnsi="Times New Roman" w:cs="Times New Roman"/>
          <w:color w:val="000000"/>
          <w:sz w:val="24"/>
        </w:rPr>
        <w:t>35</w:t>
      </w:r>
      <w:r w:rsidRPr="009920E6">
        <w:rPr>
          <w:rFonts w:ascii="Times New Roman" w:hAnsi="Times New Roman" w:cs="Times New Roman"/>
          <w:color w:val="000000"/>
          <w:sz w:val="24"/>
        </w:rPr>
        <w:t xml:space="preserve"> часов в год (</w:t>
      </w:r>
      <w:r>
        <w:rPr>
          <w:rFonts w:ascii="Times New Roman" w:hAnsi="Times New Roman" w:cs="Times New Roman"/>
          <w:color w:val="000000"/>
          <w:sz w:val="24"/>
        </w:rPr>
        <w:t>1</w:t>
      </w:r>
      <w:r w:rsidRPr="009920E6">
        <w:rPr>
          <w:rFonts w:ascii="Times New Roman" w:hAnsi="Times New Roman" w:cs="Times New Roman"/>
          <w:color w:val="000000"/>
          <w:sz w:val="24"/>
        </w:rPr>
        <w:t xml:space="preserve"> часа в неделю)  в 10 классе и </w:t>
      </w:r>
      <w:r>
        <w:rPr>
          <w:rFonts w:ascii="Times New Roman" w:hAnsi="Times New Roman" w:cs="Times New Roman"/>
          <w:color w:val="000000"/>
          <w:sz w:val="24"/>
        </w:rPr>
        <w:t>34</w:t>
      </w:r>
      <w:r w:rsidRPr="009920E6">
        <w:rPr>
          <w:rFonts w:ascii="Times New Roman" w:hAnsi="Times New Roman" w:cs="Times New Roman"/>
          <w:color w:val="000000"/>
          <w:sz w:val="24"/>
        </w:rPr>
        <w:t xml:space="preserve"> часов в 11 классе (</w:t>
      </w:r>
      <w:r>
        <w:rPr>
          <w:rFonts w:ascii="Times New Roman" w:hAnsi="Times New Roman" w:cs="Times New Roman"/>
          <w:color w:val="000000"/>
          <w:sz w:val="24"/>
        </w:rPr>
        <w:t>1</w:t>
      </w:r>
      <w:r w:rsidRPr="009920E6">
        <w:rPr>
          <w:rFonts w:ascii="Times New Roman" w:hAnsi="Times New Roman" w:cs="Times New Roman"/>
          <w:color w:val="000000"/>
          <w:sz w:val="24"/>
        </w:rPr>
        <w:t xml:space="preserve"> часа в неделю).</w:t>
      </w:r>
    </w:p>
    <w:p w:rsidR="003804D4" w:rsidRPr="009920E6" w:rsidRDefault="003804D4" w:rsidP="003804D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</w:rPr>
      </w:pPr>
      <w:r w:rsidRPr="009920E6">
        <w:rPr>
          <w:rFonts w:ascii="Times New Roman" w:hAnsi="Times New Roman" w:cs="Times New Roman"/>
          <w:color w:val="000000"/>
          <w:sz w:val="24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:rsidR="003804D4" w:rsidRPr="009920E6" w:rsidRDefault="003804D4" w:rsidP="003804D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 w:rsidRPr="009920E6">
        <w:rPr>
          <w:rFonts w:ascii="Times New Roman" w:hAnsi="Times New Roman" w:cs="Times New Roman"/>
          <w:sz w:val="24"/>
        </w:rPr>
        <w:t xml:space="preserve">Место предмета «Родной язык» в базисном учебном плане. Федеральный базисный учебный план для образовательных учреждений Российской Федерации предусматривает обязательное изучение родного (русского) языка в 10 классе – 17 часов, 11 класс-17 часов, что соответствует учебному плану школы. </w:t>
      </w:r>
    </w:p>
    <w:p w:rsidR="003804D4" w:rsidRPr="009920E6" w:rsidRDefault="003804D4" w:rsidP="003804D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0E6">
        <w:rPr>
          <w:rFonts w:ascii="Times New Roman" w:hAnsi="Times New Roman" w:cs="Times New Roman"/>
          <w:sz w:val="24"/>
        </w:rPr>
        <w:t>Главная цель данного курса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художественного мира произведений;</w:t>
      </w:r>
      <w:proofErr w:type="gramEnd"/>
      <w:r w:rsidRPr="009920E6">
        <w:rPr>
          <w:rFonts w:ascii="Times New Roman" w:hAnsi="Times New Roman" w:cs="Times New Roman"/>
          <w:sz w:val="24"/>
        </w:rPr>
        <w:t xml:space="preserve"> овладение языком как средством выражения собственных мыслей и чувств, совершенствование практических, коммуникативных</w:t>
      </w:r>
    </w:p>
    <w:p w:rsidR="00A9114E" w:rsidRDefault="003804D4"/>
    <w:p w:rsidR="003804D4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 xml:space="preserve">АННОТАЦИЯ   К   РАБОЧЕЙ    ПРОГРАММЕ    ПО   ЛИТЕРАТУРЕ   </w:t>
      </w:r>
    </w:p>
    <w:p w:rsidR="003804D4" w:rsidRPr="00F3781D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 xml:space="preserve">   10-11 КЛАСС.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4D4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по литературе составлена на основе федерального компонента государственного стандарта среднего (полного) общего образования на базовом уровне и примерной программы по литературе для образовательных учреждений с русским (родным) языком обучения, а также программой по литературе под редакцией Коровиной В. Я..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РФ отводит 10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3781D">
        <w:rPr>
          <w:rFonts w:ascii="Times New Roman" w:hAnsi="Times New Roman" w:cs="Times New Roman"/>
          <w:sz w:val="24"/>
          <w:szCs w:val="24"/>
        </w:rPr>
        <w:t>учебных часа для обязательного изучения литературы в 10-м и 102 учебных часа для обязательного изучения литературы в 11-м классах средней школы из расчета 3 учебных часа в неделю.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 Программа включает в себя перечень произведений художественной литературы.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Указывается обязательный минимум содержания литературного образования: направления изучения творчества писателя, важнейшие аспекты анализа конкретного произведения; включаются историко-литературные сведения и теоретико-литературные понятия, помогающие освоению литературного материала.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структурирована следующим образом: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•  Литература первой половины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XIX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века</w:t>
      </w:r>
      <w:proofErr w:type="spell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•  Литература второй половины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XIXвека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10класс)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•  Литература первой половины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века</w:t>
      </w:r>
      <w:proofErr w:type="spell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•  Литература второй половины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XXвека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11класс)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Произведения литературы народов России и зарубежной литературы изучаются в связи с русской литературой.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Лебедев Ю. В. «Литература. 10 класс. Учебник для общеобразовательных  учреждений. Базовый и профильный уровни. В 2 частях» - Москва: Просвещение, 2013г.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В. П. Журавлев «Литература. 11 класс. Учебник для общеобразовательных учреждений. В 2 частях»- М.: Просвещение, 2013 г.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Изучение литературы на базовом уровне направлено на достижение следующих целей: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•  воспитание духовно развитой личности, готовой к самопознанию и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само-совершенствованию</w:t>
      </w:r>
      <w:proofErr w:type="spellEnd"/>
      <w:proofErr w:type="gramEnd"/>
      <w:r w:rsidRPr="00F3781D">
        <w:rPr>
          <w:rFonts w:ascii="Times New Roman" w:hAnsi="Times New Roman" w:cs="Times New Roman"/>
          <w:sz w:val="24"/>
          <w:szCs w:val="24"/>
        </w:rPr>
        <w:t>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    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•  освоение текстов художественных произведений в единстве формы и содержания, </w:t>
      </w:r>
      <w:proofErr w:type="spellStart"/>
      <w:proofErr w:type="gramStart"/>
      <w:r w:rsidRPr="00F3781D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- литературных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сведений и теоретико-литературных понятий; создание общего представления об историко-литературном   процессе    и   его    основных   закономерностях,    о    множественности литературно- художественных стилей;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• 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  <w:proofErr w:type="gram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среднего (полного) общего образования сохраняет преемственность с рабочей программой для основной школы, опираясь на традицию рассмотрения художественного произведения как незаменимого источника мыслей и переживаний читателя, 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D4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60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алгебре и началам анализа в 10-11классах.</w:t>
      </w:r>
    </w:p>
    <w:p w:rsidR="003804D4" w:rsidRPr="001A0260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Составлена на основании учебника «Алгебра и начала анализа» 10-11 класс под редакцией Мордковича А.Г.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Рабочие программы составлены на основе следующих документов: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1.На основе авторских программ линии Мордкович А.Г</w:t>
      </w:r>
    </w:p>
    <w:p w:rsidR="003804D4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2.Стандарт основного общего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математике. 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рассчитана на 3ч. в неделю, 10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781D">
        <w:rPr>
          <w:rFonts w:ascii="Times New Roman" w:hAnsi="Times New Roman" w:cs="Times New Roman"/>
          <w:sz w:val="24"/>
          <w:szCs w:val="24"/>
        </w:rPr>
        <w:t xml:space="preserve"> часа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в  10 классе и 102 часа в 11 классе.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Цели изучения алгебры и начал анализа в 10- 11 классах: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1. Систематическое изучение функций как важнейшего математического объекта средствами алгебры и математического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анализа.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2. 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физики.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3.Систематизация и обобщение знаний учащихся, закрепление и развитие умений и навыков, полученных в 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алгебры.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4. Изучение тригонометрических, показательных, логарифмических функций и их свойств, тождественные преобразования выражений, содержащих эти функции и их применение к решению уравнений, неравенств, систем уравнений и неравенств, решения задач с использованием понятий математического анализа в объеме, позволяющем исследовать элементарные функции и решать простейшие геометрические, физические и другие прикладные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задачи.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Литература: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1.      А.Г.Мордкович. Алгебра 10-11.ч.1. Учебник. Изд. «Мнемозина». 2016 г.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2.      А.Г.Мордкович. Алгебра 10-11.ч.2. Задачник. Изд. «Мнемозина». 2016г.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Рурукин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А.Н. Поурочные разработки по алгебре 10-11кл.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4.     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Ю.П. Алгебра 10-11кл. Контр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аботы. Изд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Мнемозина».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5.      А.Г.Мордкович,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. Алгебра 10-11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 Тесты. Изд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Мнемозина».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6.      Л.Л.Александрова. Алгебра 10-11кл.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Контр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аботы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 под ред. А.Г.Мордковича. Изд. «Мнемозина». 2012г.</w:t>
      </w:r>
    </w:p>
    <w:p w:rsidR="003804D4" w:rsidRPr="00DF7598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98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598">
        <w:rPr>
          <w:rFonts w:ascii="Times New Roman" w:hAnsi="Times New Roman" w:cs="Times New Roman"/>
          <w:b/>
          <w:sz w:val="24"/>
          <w:szCs w:val="24"/>
        </w:rPr>
        <w:t>рабочим программам по геометрии в 10-11классах.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Рабочие программы учебного предмета «Геометрия» для 10-11 классов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3781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3781D">
        <w:rPr>
          <w:rFonts w:ascii="Times New Roman" w:hAnsi="Times New Roman" w:cs="Times New Roman"/>
          <w:sz w:val="24"/>
          <w:szCs w:val="24"/>
        </w:rPr>
        <w:t xml:space="preserve"> учебный год разработаны в соответствии с требованиями Федерального компонента государственного образовательного стандарта общего образования по математике; на основе Программы общеобразовательных учреждений. Ге</w:t>
      </w:r>
      <w:r>
        <w:rPr>
          <w:rFonts w:ascii="Times New Roman" w:hAnsi="Times New Roman" w:cs="Times New Roman"/>
          <w:sz w:val="24"/>
          <w:szCs w:val="24"/>
        </w:rPr>
        <w:t xml:space="preserve">ометрия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781D">
        <w:rPr>
          <w:rFonts w:ascii="Times New Roman" w:hAnsi="Times New Roman" w:cs="Times New Roman"/>
          <w:sz w:val="24"/>
          <w:szCs w:val="24"/>
        </w:rPr>
        <w:t xml:space="preserve">ч. в неделю,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F3781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F3781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в  10 классе и 68 часов в 11 классе.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Рабочие программы по геометрии 10-11 классов рассчитаны на изучение предмета в объеме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часа в неделю, 68 часов в год. Уровень обучения – базовый.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Рабочие учебные программы включают в себя следующие разделы: пояснительная записка, требования к уровню подготовки учащихся, учебно-тематический план, календарно – тематическое планирование, содержание программы, формы и средства контроля, учебно-методические средства обучения.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математики с учетом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связей, логики, возрастных особенностей учащихся. Определены требования к уровню подготовки учащихся, указан УМК используемый для реализации рабочей программы, перечень литературы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 Дано календарно-тематическое планирование. Данная рабочая программа: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обеспечивает общекультурный уровень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учащихся;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создает условия для ознакомления учащихся с математикой как наукой, чтобы обеспечить им возможность осознанного выбора профиля дальнейшего обучения в старших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классах;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создает условия для формирования научного миропонимания и развития мышления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учащихся.</w:t>
      </w:r>
    </w:p>
    <w:p w:rsidR="003804D4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4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ХИМИИ 8-11 КЛАСС.</w:t>
      </w:r>
    </w:p>
    <w:p w:rsidR="003804D4" w:rsidRPr="00C93646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8-9 классов составлена в соответствии с требованиями   федерального компонента государственного стандарта основного общего образования, на основе примерной программы по химии для учащихся 8-9 классов общеобразовательных учреждений к УМК авторов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Г.Е.Рудзитиса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.Г.Фельдмана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Программный материал рассчитан на 175 часов: 8 класс- 105 часов (3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часавнеделю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), 9класс-70 часов (2 часа в неделю).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Контрольных работ – 5 (в 8 классе), 4 (в 9 классе), практических работ – 7 (в 8 классе), 7 (в 9 классе). Промежуточная аттестация проводится в форме тестов, самостоятельных, проверочных работ и химических диктантов (по 10-15 минут).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химии для 10-11 классов составлена в соответствии с требованиями федерального компонента государственного стандарта общего образования, на основе примерной программы по химии для учащихся 10-11 классов общеобразовательных учреждений к УМК авторов Г.Е.Рудзитиса, Ф.Г.Фельдмана.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Программный материал рассчитан на 140 часов: 10 класс- 70 часов (2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неделю), 11класс-70 часов (2 часа в неделю).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Контрольных работ – 4 (в 10 классе), 4 (в 11 классе), практических работ – 6 (в 10 классе), 6 (в 11 классе). Промежуточная аттестация проводится в форме тестов, самостоятельных и проверочных работ. Уровень обучения – базовый.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строения, явления гомологии и изомерии, классификация и номенклатура органических соединений.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Данная программа предусматривает формирование у учащихся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3804D4" w:rsidRDefault="003804D4"/>
    <w:p w:rsidR="003804D4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1A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ннотация к  программе по физике</w:t>
      </w:r>
      <w:r w:rsidRPr="003F21A6">
        <w:rPr>
          <w:rFonts w:ascii="Times New Roman" w:hAnsi="Times New Roman" w:cs="Times New Roman"/>
          <w:b/>
          <w:sz w:val="24"/>
          <w:szCs w:val="24"/>
        </w:rPr>
        <w:t xml:space="preserve"> 10- 11КЛАССЫ</w:t>
      </w:r>
    </w:p>
    <w:p w:rsidR="003804D4" w:rsidRPr="003F21A6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На изучение курса физики в 10-11 классах отводится 70 ч. (1 ч. в неделю). Программа соответствует обязательному минимуму содержания физического образования, она составлена на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а основе примерной программы основного общего образования по физике и авторской программы Г.Я. Мякишева.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Учебное пособие: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Н.Н. Сотский. Физика – 10, Москва,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2009 год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Важнейшая задача школы, в том числе и преподавания физики, - формировать личность, способную ориентироваться в потоке информации в условиях непрерывного образования.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Физика является основой естествознания и современного научно-технического прогресса. Это определяет цели обучения: развитие интереса к физическим знаниям; осознание роли физики в науке и производстве; воспитание экологической культуры; понимание нравственных и этических проблем, связанных с физикой. Это наука о наиболее общих законах природы, выступая в качестве учебного предмета в школе, вносит существенный вклад в систему знаний об окружающем мире. Физика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Задачи физики на уровне среднего общего образования: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систематизировать знания о понятиях, законах, теориях, экспериментальных фактах, полученных в классах ΙΙуровняобразования;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показать единство строения материи и неисчерпаемость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познания;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подвести учащихся к осознанному выбору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экзамена.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Изучение физики на базовом уровне направлено на достижение следующих целей: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природы;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F3781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аучной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информации;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воспитание убежденности в возможности познания законов природы и использования достижения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F3781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содержания;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использование приобретенных знаний и умений для решения практических задач повседневной жизни, обеспечения собственной жизни, рационального природопользования и охраны окружающей среды.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Курс физики в рабочей программе в соответствии с примерной программой для среднего (полного) общего образования структурируется на основе физических теорий: электродинамика, электромагнитные колебания и волны, оптика, квантовая физика.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 рабочей программе отражены нормативные документы, основное содержание предмета, УМК учащегося и учителя, критерии и нормы оценки знаний обучающихся при устном ответе, письменных контрольных тестовых работах, экспериментальных умений, умений решать расчётные задачи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Формами контроля достижений обучающихся являются: - контрольные работы;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 лабораторные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работы;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 физические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диктанты;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 тестирование (на основе разработанных ФИПИ тестов,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УМК);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 сообщения,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доклады;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 устные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ответы.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3F21A6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1A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БИОЛОГИИ 5-11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1A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804D4" w:rsidRPr="003F21A6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Поэтому главная цель курса биологии в соответствии с ФГОС - обеспечение базового биологического образования, формирование высокой биологической, экологической и природоохранной грамотности, компетентности в решении широкого круга вопросов, связанных с живой природой.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Общая трудоёмкость дисциплины: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Pr="00F3781D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3781D">
        <w:rPr>
          <w:rFonts w:ascii="Times New Roman" w:hAnsi="Times New Roman" w:cs="Times New Roman"/>
          <w:sz w:val="24"/>
          <w:szCs w:val="24"/>
        </w:rPr>
        <w:t xml:space="preserve"> часов в год (1 час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неделю);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Pr="00F3781D">
        <w:rPr>
          <w:rFonts w:ascii="Times New Roman" w:hAnsi="Times New Roman" w:cs="Times New Roman"/>
          <w:sz w:val="24"/>
          <w:szCs w:val="24"/>
        </w:rPr>
        <w:t xml:space="preserve">  класс – 70 часов в год  (2 часа в  неделю); 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 класс – 70 часов в год (2 часа в неделю); 11 класс – 68 часов в год (2 часа в неделю).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Рабочие программы по биологии для 5-6 классов составлены на основе: федерального компонента государственного стандарта основного общего образования, примерной программы по биологии, требований к уровню подготовки выпускников по биологии, программы для общеобразовательных учреждений к комплекту учебников, созданных под руководством Н.И.Сонина.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обучения биологии на базовом уровне и разработана на основе концентрического подхода к структурированию учебного материала. В основу программы положен принцип развивающего обучения. Рабочая программа для 7-11 классов ориентирована на использование учебника (УМК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В.В.Пасечника).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Изучение биологии направлено на достижение следующих целей: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освоение знаний о живой природе и присущих ей закономерностях;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овладения умениями применять биологические знания, работать с биологическими приборами, инструментами, справочниками, проводить наблюдения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биологическими объектами, биологические эксперименты;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развитие познавательных интересов, интеллектуальных и творческих способностей;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воспитание    позитивного целостного отношения к живой природе, собственному здоровью, культуры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природе;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·         использование приобретённых знаний и умений в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жизни.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направлено на сохранение окружающей среды и здоровья человека. Особое внимание уделено экологическому воспитанию молодежи.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выберут в будущем выпускники школы, их жизнь будет неразрывно связана с биологией.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</w:t>
      </w:r>
      <w:proofErr w:type="gram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25622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22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(10 класс, базовый уровень)</w:t>
      </w:r>
    </w:p>
    <w:p w:rsidR="003804D4" w:rsidRPr="0025622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10 класса разработана на основе примерной программы среднего общего образования, соответствующей Федеральному компоненту государственного стандарта общего образования и авторских программ А.Н.Сахарова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В.И.Уколовой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На реализацию рабочей программы в 10 классе отведено 70 часов в год (2 часа в неделю). Из них на Историю России - 46 часов, на Всеобщую историю - 24 часов.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построена на основе концентрической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 выпускников, рекомендована МОРФ.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1.      Учебники: А.Н.Сахаров « История России с древнейших времен до конца 16 века»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.1; М; «Русское слово»2014г.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2.      А.Н.Сахаров, А.Н.Боханов « История России 17-19 века»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.2; М; « Русское слово»2014г.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3.      В.И.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А.В. Ревякин" Всеобщая история с древнейших времён до конца 19 век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а"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М."Просвещение"- 2014 год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Предполагаемые формы контроля: тестирование, обобщающие уроки.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Основные содержательные линии базового уровня исторического образования на ступени среднег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полного) общего образования реализуются в рамках двух курсов истории – «Истории России» и«Всеобщей истории». Изучение каждого из этих курсов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3804D4" w:rsidRPr="0025622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22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(11 класс, базовый уровень)</w:t>
      </w:r>
    </w:p>
    <w:p w:rsidR="003804D4" w:rsidRPr="0025622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истории для учащихся 11 класса составлена на основе федерального компонента Государственного стандарта среднего (полного) образования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примерной программы среднего (полного) общего образования по истории за 2004 год , рекомендованной Министерством образования и науки и авторских программ по истории Новейшая история зарубежных стран;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Щетинов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, В.С. Морозова История России, XX - начало XXI века (Программы общеобразовательных учреждений.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История. Обществознание 10-11 классы. –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М.: Просвещение 2007).</w:t>
      </w:r>
      <w:proofErr w:type="gram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Количество часов, отведенных на реализацию рабочей программы в 11 классе, составляет 68 часов в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(2 часа в неделю).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1.     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А.Левандовский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«История России ХХ – начало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» 11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 М. 2013г.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2.      А.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«Поурочные разработки к учебнику – История России 20-21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Start"/>
      <w:r w:rsidRPr="00F3781D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.2007 3.О.С.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– Цюпа. Новейшая история. 11 класс М., «Просвещение».,2014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является нормативным документом, определяющим объём, порядок, содержание изучения и преподавания предмета «История» с учётом особенностей учебного процесса образовательного учреждения и контингента учащихся.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истории представляет собой целостный документ, включающий: пояснительную записку, требования к уровню подготовки учащихся, календарно-тематическое планирование, основное содержание предмета, формы и средства контроля, перечень учебно-методического обеспечения.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Содержание курса по истории представлено в программе в виде тематических блоков. Учебный курс изучается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синхронно-параллельно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 рабочей программе отражено критерии и нормы оценки знаний учащихся при устном ответе, контрольных тестовых работах.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Предполагаемые формы контроля: опрос, тестирование, обобщающие уроки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F05730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30"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ОБЩЕСТВОЗНАНИЮ</w:t>
      </w:r>
    </w:p>
    <w:p w:rsidR="003804D4" w:rsidRPr="00F05730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05730">
        <w:rPr>
          <w:rFonts w:ascii="Times New Roman" w:hAnsi="Times New Roman" w:cs="Times New Roman"/>
          <w:b/>
          <w:sz w:val="24"/>
          <w:szCs w:val="24"/>
        </w:rPr>
        <w:t>-11 КЛАСС.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Рабочая программа по обществознанию для 5-6 классов разработана на основе федерального государственного образовательного стандарта основного общего образования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для 7-11 классов на основе Федерального компонента Государственного образовательного стандарта основного общего образования) и Программы основного общего образования по обществознанию под редакцией Л. Н. Боголюбова.</w:t>
      </w:r>
    </w:p>
    <w:p w:rsidR="003804D4" w:rsidRPr="00F3781D" w:rsidRDefault="003804D4" w:rsidP="0038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Рассчитана программа на 1час в неделю в 10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70 часов в год)</w:t>
      </w:r>
      <w:r w:rsidRPr="00F3781D">
        <w:rPr>
          <w:rFonts w:ascii="Times New Roman" w:hAnsi="Times New Roman" w:cs="Times New Roman"/>
          <w:sz w:val="24"/>
          <w:szCs w:val="24"/>
        </w:rPr>
        <w:t>, 1 час в неделю в 11 классе</w:t>
      </w:r>
      <w:r>
        <w:rPr>
          <w:rFonts w:ascii="Times New Roman" w:hAnsi="Times New Roman" w:cs="Times New Roman"/>
          <w:sz w:val="24"/>
          <w:szCs w:val="24"/>
        </w:rPr>
        <w:t>( 68 часов в год)</w:t>
      </w:r>
      <w:r w:rsidRPr="00F3781D">
        <w:rPr>
          <w:rFonts w:ascii="Times New Roman" w:hAnsi="Times New Roman" w:cs="Times New Roman"/>
          <w:sz w:val="24"/>
          <w:szCs w:val="24"/>
        </w:rPr>
        <w:t>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В программе детально раскрыто содержание изучаемого материала.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Изучение курса позволит заложить у учащихся основы знаний, необходимых для изучения общественных проблем в старших классах; позволит ввести учащихся в мир общественных отношений и научится жить в этом мире; будет способствовать определению учащимися места в мире и выработке жизненной стратегии; будет способствовать формированию у учащихся представления о себе как гражданине общества.</w:t>
      </w:r>
      <w:proofErr w:type="gram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•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гражданина;</w:t>
      </w:r>
      <w:proofErr w:type="gram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в жизни гражданского общества и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• 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обществе.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самоопределению школьников, а так же наиболее разносторонней подготовке к ЕГЭ.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Конкретизация целей обучения с учетом специфики школы: Задачи обучения предмету: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содействие самоопределению личности, созданию условий для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реализации;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и утверждение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воспитание гражданственности и любви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Родине;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создание у учащихся целостных представлений о жизни общества и человека в нём, адекватных современному уровню научных знаний;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выработка основ нравственной, правовой, политической, экологической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культуры;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содействие взаимопониманию и сотрудничеству между людьми, народами, различными расовыми, национальными, этническими и социальными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группами;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●  помощь в реализации права учащихся на свободный выбор взглядов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убеждений;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2315B2" w:rsidRDefault="003804D4" w:rsidP="003804D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15B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английскому языку 10-11 класс</w:t>
      </w:r>
    </w:p>
    <w:p w:rsidR="003804D4" w:rsidRPr="002315B2" w:rsidRDefault="003804D4" w:rsidP="003804D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04D4" w:rsidRPr="0031354B" w:rsidRDefault="003804D4" w:rsidP="003804D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учебному предмету английский язык основного общего образования для 10-11 классов составлена на основе:</w:t>
      </w:r>
    </w:p>
    <w:p w:rsidR="003804D4" w:rsidRPr="0031354B" w:rsidRDefault="003804D4" w:rsidP="003804D4">
      <w:pPr>
        <w:pStyle w:val="a3"/>
        <w:numPr>
          <w:ilvl w:val="0"/>
          <w:numId w:val="3"/>
        </w:numPr>
        <w:shd w:val="clear" w:color="auto" w:fill="FFFFFF"/>
        <w:spacing w:after="160"/>
        <w:ind w:left="142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>Федерального компонента государственного образовательного стандарта (утверждён приказом Министерства образования и науки РФ №1089 от 05.03.2004г.);</w:t>
      </w:r>
    </w:p>
    <w:p w:rsidR="003804D4" w:rsidRPr="0031354B" w:rsidRDefault="003804D4" w:rsidP="003804D4">
      <w:pPr>
        <w:pStyle w:val="a3"/>
        <w:numPr>
          <w:ilvl w:val="0"/>
          <w:numId w:val="3"/>
        </w:numPr>
        <w:shd w:val="clear" w:color="auto" w:fill="FFFFFF"/>
        <w:spacing w:after="160"/>
        <w:ind w:left="142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>Федерального базисного учебного плана (утверждён приказом Министерства образования и науки РФ №1312 от 09.03.2004г.);</w:t>
      </w:r>
    </w:p>
    <w:p w:rsidR="003804D4" w:rsidRPr="0031354B" w:rsidRDefault="003804D4" w:rsidP="003804D4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2" w:after="0" w:line="264" w:lineRule="exact"/>
        <w:ind w:left="142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>Примерной программы среднего общего образования по иностранному языку (базовый уровень);</w:t>
      </w:r>
    </w:p>
    <w:p w:rsidR="003804D4" w:rsidRPr="0031354B" w:rsidRDefault="003804D4" w:rsidP="003804D4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2" w:after="0" w:line="264" w:lineRule="exact"/>
        <w:ind w:left="142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«О рабочей программе учебного предмета, курса, дисциплины (модуля) </w:t>
      </w:r>
    </w:p>
    <w:p w:rsidR="003804D4" w:rsidRPr="0031354B" w:rsidRDefault="003804D4" w:rsidP="003804D4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142" w:right="-3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>Федерального перечня учебников, рекомендованных к использованию в образовательном учреждении, реализующих образовательные программы общего образования и имеющих государственную аккредитацию.</w:t>
      </w:r>
    </w:p>
    <w:p w:rsidR="003804D4" w:rsidRPr="0031354B" w:rsidRDefault="003804D4" w:rsidP="003804D4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142" w:right="-3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Предметной линии УМК </w:t>
      </w:r>
      <w:r w:rsidRPr="0031354B">
        <w:rPr>
          <w:rFonts w:ascii="Times New Roman" w:hAnsi="Times New Roman"/>
          <w:sz w:val="24"/>
          <w:szCs w:val="24"/>
        </w:rPr>
        <w:t>«</w:t>
      </w:r>
      <w:proofErr w:type="spellStart"/>
      <w:r w:rsidRPr="0031354B">
        <w:rPr>
          <w:rFonts w:ascii="Times New Roman" w:hAnsi="Times New Roman"/>
          <w:sz w:val="24"/>
          <w:szCs w:val="24"/>
        </w:rPr>
        <w:t>RainbowEnglish</w:t>
      </w:r>
      <w:proofErr w:type="spellEnd"/>
      <w:r w:rsidRPr="0031354B">
        <w:rPr>
          <w:rFonts w:ascii="Times New Roman" w:hAnsi="Times New Roman"/>
          <w:sz w:val="24"/>
          <w:szCs w:val="24"/>
        </w:rPr>
        <w:t>» для 10-11 классов общеобразовательных учреждений, авторы  О. В. Афанасьева, И. В. Михеева, Н. В. Языкова, Е. А. Колесникова, М.: Дрофа, 2018</w:t>
      </w: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04D4" w:rsidRPr="002315B2" w:rsidRDefault="003804D4" w:rsidP="003804D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5B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государственным стандартом среднего общего образования изучение иностранного языка в основной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</w:t>
      </w:r>
      <w:proofErr w:type="spellStart"/>
      <w:r w:rsidRPr="002315B2"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 w:rsidRPr="002315B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речевых навыков и коммуникативных умений.</w:t>
      </w:r>
    </w:p>
    <w:p w:rsidR="003804D4" w:rsidRPr="0031354B" w:rsidRDefault="003804D4" w:rsidP="003804D4">
      <w:pPr>
        <w:pStyle w:val="31"/>
        <w:tabs>
          <w:tab w:val="left" w:pos="142"/>
        </w:tabs>
        <w:ind w:left="0" w:firstLine="284"/>
        <w:jc w:val="both"/>
        <w:rPr>
          <w:b w:val="0"/>
        </w:rPr>
      </w:pPr>
      <w:r w:rsidRPr="0031354B">
        <w:rPr>
          <w:b w:val="0"/>
        </w:rPr>
        <w:t>В учебном плане МКОУСОШ4 с</w:t>
      </w:r>
      <w:proofErr w:type="gramStart"/>
      <w:r w:rsidRPr="0031354B">
        <w:rPr>
          <w:b w:val="0"/>
        </w:rPr>
        <w:t>.К</w:t>
      </w:r>
      <w:proofErr w:type="gramEnd"/>
      <w:r w:rsidRPr="0031354B">
        <w:rPr>
          <w:b w:val="0"/>
        </w:rPr>
        <w:t>расное предмет английский язык включен в предметную область филология.</w:t>
      </w:r>
    </w:p>
    <w:p w:rsidR="003804D4" w:rsidRPr="0031354B" w:rsidRDefault="003804D4" w:rsidP="003804D4">
      <w:pPr>
        <w:shd w:val="clear" w:color="auto" w:fill="FFFFFF"/>
        <w:tabs>
          <w:tab w:val="left" w:pos="567"/>
          <w:tab w:val="left" w:pos="8222"/>
        </w:tabs>
        <w:spacing w:after="0" w:line="240" w:lineRule="auto"/>
        <w:ind w:right="4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204 часов (из расчета 3 учебных часа в неделю) для обязательного изучения иностранного языка в 10-11 классах, т. е. на этапе основного (общего) образования. Таким образом, в каждом классе основной школы 105 часа выделяется на английский язык. </w:t>
      </w:r>
    </w:p>
    <w:p w:rsidR="003804D4" w:rsidRPr="0031354B" w:rsidRDefault="003804D4" w:rsidP="003804D4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Контрольно-тематическое планирование рассчитано на 105 часа учебного времени в 10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102 часа в </w:t>
      </w:r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 xml:space="preserve">11 классах, в т.ч. отводится необходимое количество часов для выполнения проектных работ, исследовательских работ и текущих контрольных. Объем часов учебной нагрузки, отведенных на освоение рабочей программы, определен учебным планом МКОУ СОШ 4с. </w:t>
      </w:r>
      <w:proofErr w:type="gramStart"/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>Красное</w:t>
      </w:r>
      <w:proofErr w:type="gramEnd"/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>Грачёвского</w:t>
      </w:r>
      <w:proofErr w:type="spellEnd"/>
      <w:r w:rsidRPr="003135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Ставропольского края.</w:t>
      </w:r>
    </w:p>
    <w:p w:rsidR="003804D4" w:rsidRPr="00860165" w:rsidRDefault="003804D4" w:rsidP="003804D4">
      <w:pPr>
        <w:pStyle w:val="Style13"/>
        <w:widowControl/>
        <w:spacing w:line="240" w:lineRule="auto"/>
        <w:ind w:right="62" w:firstLine="142"/>
        <w:rPr>
          <w:rStyle w:val="FontStyle31"/>
        </w:rPr>
      </w:pPr>
      <w:proofErr w:type="gramStart"/>
      <w:r w:rsidRPr="00860165">
        <w:rPr>
          <w:rStyle w:val="FontStyle31"/>
        </w:rPr>
        <w:t xml:space="preserve">Данная рабочая программа по английскому языку в 11 классе разработана на основе федерального компонента государственного образовательного стандарта, примерной программы полного среднего образования по английскому языку, программы курса английского языка </w:t>
      </w:r>
      <w:proofErr w:type="spellStart"/>
      <w:r w:rsidRPr="00860165">
        <w:rPr>
          <w:rStyle w:val="FontStyle31"/>
        </w:rPr>
        <w:t>БиболетовойМ.З</w:t>
      </w:r>
      <w:proofErr w:type="spellEnd"/>
      <w:r w:rsidRPr="00860165">
        <w:rPr>
          <w:rStyle w:val="FontStyle31"/>
        </w:rPr>
        <w:t xml:space="preserve">., </w:t>
      </w:r>
      <w:proofErr w:type="spellStart"/>
      <w:r w:rsidRPr="00860165">
        <w:rPr>
          <w:rStyle w:val="FontStyle31"/>
        </w:rPr>
        <w:t>Трубаневой</w:t>
      </w:r>
      <w:proofErr w:type="spellEnd"/>
      <w:r w:rsidRPr="00860165">
        <w:rPr>
          <w:rStyle w:val="FontStyle31"/>
        </w:rPr>
        <w:t xml:space="preserve"> Н.Н (для 2-11 классов общеобразовательных учреждений). </w:t>
      </w:r>
      <w:proofErr w:type="gramEnd"/>
    </w:p>
    <w:p w:rsidR="003804D4" w:rsidRPr="00860165" w:rsidRDefault="003804D4" w:rsidP="003804D4">
      <w:pPr>
        <w:pStyle w:val="Style13"/>
        <w:widowControl/>
        <w:spacing w:line="240" w:lineRule="auto"/>
        <w:ind w:firstLine="142"/>
        <w:rPr>
          <w:rStyle w:val="FontStyle31"/>
        </w:rPr>
      </w:pPr>
      <w:r w:rsidRPr="00860165">
        <w:rPr>
          <w:rStyle w:val="FontStyle31"/>
        </w:rPr>
        <w:t>Рабочая программа ориентирована на использование учебно-методического комплекта «Английский с удовольствием» («</w:t>
      </w:r>
      <w:r w:rsidRPr="00860165">
        <w:rPr>
          <w:rStyle w:val="FontStyle31"/>
          <w:lang w:val="en-US"/>
        </w:rPr>
        <w:t>Enjoy</w:t>
      </w:r>
      <w:r w:rsidRPr="00860165">
        <w:rPr>
          <w:rStyle w:val="FontStyle31"/>
        </w:rPr>
        <w:t xml:space="preserve"> </w:t>
      </w:r>
      <w:r w:rsidRPr="00860165">
        <w:rPr>
          <w:rStyle w:val="FontStyle31"/>
          <w:lang w:val="en-US"/>
        </w:rPr>
        <w:t>English</w:t>
      </w:r>
      <w:r w:rsidRPr="00860165">
        <w:rPr>
          <w:rStyle w:val="FontStyle31"/>
        </w:rPr>
        <w:t xml:space="preserve">») для 11 класса общеобразовательных учреждений - Обнинск: Титул, 2010 год. В состав УМК входит учебник, рабочая тетрадь и др. согласно перечню учебников, утвержденных приказом </w:t>
      </w:r>
      <w:proofErr w:type="spellStart"/>
      <w:r w:rsidRPr="00860165">
        <w:rPr>
          <w:rStyle w:val="FontStyle31"/>
        </w:rPr>
        <w:t>Минобрнауки</w:t>
      </w:r>
      <w:proofErr w:type="spellEnd"/>
      <w:r w:rsidRPr="00860165">
        <w:rPr>
          <w:rStyle w:val="FontStyle31"/>
        </w:rPr>
        <w:t xml:space="preserve"> РФ, используемого для достижения поставленной цели в соответствии с образовательной программой учреждения.</w:t>
      </w:r>
    </w:p>
    <w:p w:rsidR="003804D4" w:rsidRPr="00860165" w:rsidRDefault="003804D4" w:rsidP="003804D4">
      <w:pPr>
        <w:pStyle w:val="Style13"/>
        <w:widowControl/>
        <w:spacing w:before="5" w:line="240" w:lineRule="auto"/>
        <w:ind w:firstLine="142"/>
        <w:rPr>
          <w:rStyle w:val="FontStyle31"/>
        </w:rPr>
      </w:pPr>
      <w:r w:rsidRPr="00860165">
        <w:rPr>
          <w:rStyle w:val="FontStyle31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804D4" w:rsidRPr="00F3781D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8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МХК 10-11 КЛАССЫ.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Рабочие программы по МХК 10-11 классов (базовый уровень) составлены на основе: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стандарта основного общего образования (2004г.);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-  Программы для общеобразовательных учреждений. «Мировая художественная культура» 5-11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>. Составитель Данилова Г.И..- М.:Дрофа,2008г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-Учебников, включенных в Федеральный перечень учебников, допущенных Министерством образования и науки Российской Федерации: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10 класс- Данилова Г. И. Мировая художественная культура. От истоков до 17 века, базовый уровень, М.: «Дрофа»2013</w:t>
      </w:r>
    </w:p>
    <w:p w:rsidR="003804D4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11класс - Данилова Г.И. Мировая художественная культура: от XVII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века до современности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«Дрофа», 2013.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Место предмета «Мировая художественная культура» в базисном учебном плане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отводится: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10 класс- 34 часа, 1 час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неделю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11 класс- 34 часа, 1 час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неделю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Рабочие программы по мировой художественной культуре М</w:t>
      </w:r>
      <w:r>
        <w:rPr>
          <w:rFonts w:ascii="Times New Roman" w:hAnsi="Times New Roman" w:cs="Times New Roman"/>
          <w:sz w:val="24"/>
          <w:szCs w:val="24"/>
        </w:rPr>
        <w:t xml:space="preserve">КОУ СОШ 4 </w:t>
      </w:r>
      <w:r w:rsidRPr="00F3781D">
        <w:rPr>
          <w:rFonts w:ascii="Times New Roman" w:hAnsi="Times New Roman" w:cs="Times New Roman"/>
          <w:sz w:val="24"/>
          <w:szCs w:val="24"/>
        </w:rPr>
        <w:t xml:space="preserve"> рассчитаны: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10 класс- 34 часа, 1 час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неделю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11 класс- 34 часа, 1 час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неделю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даёт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</w:t>
      </w:r>
    </w:p>
    <w:p w:rsidR="003804D4" w:rsidRPr="00DF7598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59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опыта и усвоения ими элементарных приёмов анализа произведений искусства.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3804D4" w:rsidRPr="006E301A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1A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6E301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E301A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3804D4" w:rsidRPr="00DF7598" w:rsidRDefault="003804D4" w:rsidP="003804D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7598">
        <w:rPr>
          <w:rFonts w:ascii="Times New Roman" w:hAnsi="Times New Roman" w:cs="Times New Roman"/>
          <w:sz w:val="24"/>
          <w:szCs w:val="24"/>
        </w:rPr>
        <w:t>-  умение самостоятельно и мотивированно организовывать свою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598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804D4" w:rsidRPr="00DF7598" w:rsidRDefault="003804D4" w:rsidP="003804D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7598">
        <w:rPr>
          <w:rFonts w:ascii="Times New Roman" w:hAnsi="Times New Roman" w:cs="Times New Roman"/>
          <w:sz w:val="24"/>
          <w:szCs w:val="24"/>
        </w:rPr>
        <w:t>-  устанавливать несложные реальные связи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598">
        <w:rPr>
          <w:rFonts w:ascii="Times New Roman" w:hAnsi="Times New Roman" w:cs="Times New Roman"/>
          <w:sz w:val="24"/>
          <w:szCs w:val="24"/>
        </w:rPr>
        <w:t>зависимости;</w:t>
      </w:r>
    </w:p>
    <w:p w:rsidR="003804D4" w:rsidRPr="00DF7598" w:rsidRDefault="003804D4" w:rsidP="003804D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7598">
        <w:rPr>
          <w:rFonts w:ascii="Times New Roman" w:hAnsi="Times New Roman" w:cs="Times New Roman"/>
          <w:sz w:val="24"/>
          <w:szCs w:val="24"/>
        </w:rPr>
        <w:t>-  оценивать, сопоставлять и классифицировать феномены культуры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598">
        <w:rPr>
          <w:rFonts w:ascii="Times New Roman" w:hAnsi="Times New Roman" w:cs="Times New Roman"/>
          <w:sz w:val="24"/>
          <w:szCs w:val="24"/>
        </w:rPr>
        <w:t>искусства;</w:t>
      </w:r>
    </w:p>
    <w:p w:rsidR="003804D4" w:rsidRPr="00DF7598" w:rsidRDefault="003804D4" w:rsidP="003804D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7598">
        <w:rPr>
          <w:rFonts w:ascii="Times New Roman" w:hAnsi="Times New Roman" w:cs="Times New Roman"/>
          <w:sz w:val="24"/>
          <w:szCs w:val="24"/>
        </w:rPr>
        <w:t>-  осуществлять поиск и критический отбор нужной информации в источниках различного типа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598">
        <w:rPr>
          <w:rFonts w:ascii="Times New Roman" w:hAnsi="Times New Roman" w:cs="Times New Roman"/>
          <w:sz w:val="24"/>
          <w:szCs w:val="24"/>
        </w:rPr>
        <w:t>том числе и созданных в иной знаковой системе - «языки» разных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598">
        <w:rPr>
          <w:rFonts w:ascii="Times New Roman" w:hAnsi="Times New Roman" w:cs="Times New Roman"/>
          <w:sz w:val="24"/>
          <w:szCs w:val="24"/>
        </w:rPr>
        <w:t>искусств);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-  использовать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оформления творческих работ;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владеть основными формами публичных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F3781D">
        <w:rPr>
          <w:rFonts w:ascii="Times New Roman" w:hAnsi="Times New Roman" w:cs="Times New Roman"/>
          <w:sz w:val="24"/>
          <w:szCs w:val="24"/>
        </w:rPr>
        <w:t>ыступлений;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понимать ценность художественного образования как средства развития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личности;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определять собственное отношение к произведениям классики и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искусства;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-  осознавать свою культурную и национальную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принадлежность.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7706BD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6BD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ПО ФИЗИЧЕСКОЙ КУЛЬТУРЕ </w:t>
      </w:r>
    </w:p>
    <w:p w:rsidR="003804D4" w:rsidRPr="007706BD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706BD">
        <w:rPr>
          <w:rFonts w:ascii="Times New Roman" w:hAnsi="Times New Roman" w:cs="Times New Roman"/>
          <w:b/>
          <w:sz w:val="24"/>
          <w:szCs w:val="24"/>
        </w:rPr>
        <w:t xml:space="preserve"> – 11 КЛАССОВ</w:t>
      </w:r>
    </w:p>
    <w:p w:rsidR="003804D4" w:rsidRDefault="003804D4" w:rsidP="00380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«Физическая культура» для учащихся 1 - 11 класса разработана на основе Федерального государственного образовательного стандарта среднего общего образования, примерной программы «Физическая культура» 1 – 11 классы, авторской программы В. И. Ляха, А.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А.Зданевича</w:t>
      </w:r>
      <w:proofErr w:type="spellEnd"/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«Комплексная программа физического воспитания учащихся I – XI классов», концепции Всероссийского </w:t>
      </w:r>
      <w:proofErr w:type="spellStart"/>
      <w:r w:rsidRPr="00F3781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F3781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ортивного комплекса «Готов к труду и обороне».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1 класса рассчитана на 99 часов. В соответствии с ФБУПП учебный предмет «Физическая культура» вводится как обязательный предмет и на его преподавание отводится 99 часов (3 часа в неделю).</w:t>
      </w:r>
    </w:p>
    <w:p w:rsidR="003804D4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Программа 2- 1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3781D">
        <w:rPr>
          <w:rFonts w:ascii="Times New Roman" w:hAnsi="Times New Roman" w:cs="Times New Roman"/>
          <w:sz w:val="24"/>
          <w:szCs w:val="24"/>
        </w:rPr>
        <w:t xml:space="preserve"> классов рассчитана на 105 часов </w:t>
      </w:r>
      <w:proofErr w:type="gramStart"/>
      <w:r w:rsidRPr="00F378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>3 часа в неделю)</w:t>
      </w:r>
      <w:r>
        <w:rPr>
          <w:rFonts w:ascii="Times New Roman" w:hAnsi="Times New Roman" w:cs="Times New Roman"/>
          <w:sz w:val="24"/>
          <w:szCs w:val="24"/>
        </w:rPr>
        <w:t>, в 11классе 102 часа.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Содержание данной рабочей программы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В соответствии с федеральным компонентом государственного стандарта общего образования и федеральным базисным учебным планом учебный предмет «Физическая культура» вводится как обязательный предмет в основной и средней школе.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При разработке рабочей программы учитывались приём нормативов «Президентских состязаний», а также участие школы в соревнованиях по традиционным видам спорта (футбол, баскетбол, волейбол, лёгкая атлетика).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Целью физического воспитания в школе  является  содействие  всестороннему  развитию 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116A3D" w:rsidRDefault="003804D4" w:rsidP="00380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3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ОБЖ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16A3D">
        <w:rPr>
          <w:rFonts w:ascii="Times New Roman" w:hAnsi="Times New Roman" w:cs="Times New Roman"/>
          <w:b/>
          <w:sz w:val="24"/>
          <w:szCs w:val="24"/>
        </w:rPr>
        <w:t>-11 класса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81D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F3781D">
        <w:rPr>
          <w:rFonts w:ascii="Times New Roman" w:hAnsi="Times New Roman" w:cs="Times New Roman"/>
          <w:sz w:val="24"/>
          <w:szCs w:val="24"/>
        </w:rPr>
        <w:t xml:space="preserve"> УМК Программа курса «Основы безопасности жизнедеятельности»: 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2007 год; школьный учебник для 10 класса «Основы безопасности жизнедеятельности» Смирнов А.Т., Хренников Б.О., под редакцией Смирнова А.Т. Москва. Издательство «Просвещение»,2007г.; школьный учебник для 11класса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жизнедеятельности» Смирнов А.Т., Хренников Б.О., под редакцией Смирнова А.Т. Москва. Издательство «Просвещение»,2007г.; </w:t>
      </w:r>
    </w:p>
    <w:p w:rsidR="003804D4" w:rsidRPr="00F3781D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Количество учебных часов </w:t>
      </w:r>
      <w:r>
        <w:rPr>
          <w:rFonts w:ascii="Times New Roman" w:hAnsi="Times New Roman" w:cs="Times New Roman"/>
          <w:sz w:val="24"/>
          <w:szCs w:val="24"/>
        </w:rPr>
        <w:t xml:space="preserve"> в 10 классе </w:t>
      </w:r>
      <w:r w:rsidRPr="00F3781D">
        <w:rPr>
          <w:rFonts w:ascii="Times New Roman" w:hAnsi="Times New Roman" w:cs="Times New Roman"/>
          <w:sz w:val="24"/>
          <w:szCs w:val="24"/>
        </w:rPr>
        <w:t>35 учебных часов в год, 1 час в неделю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81D">
        <w:rPr>
          <w:rFonts w:ascii="Times New Roman" w:hAnsi="Times New Roman" w:cs="Times New Roman"/>
          <w:sz w:val="24"/>
          <w:szCs w:val="24"/>
        </w:rPr>
        <w:t xml:space="preserve"> для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781D">
        <w:rPr>
          <w:rFonts w:ascii="Times New Roman" w:hAnsi="Times New Roman" w:cs="Times New Roman"/>
          <w:sz w:val="24"/>
          <w:szCs w:val="24"/>
        </w:rPr>
        <w:t xml:space="preserve"> класса 34 учебных часа в год, 1 час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4D4" w:rsidRDefault="003804D4" w:rsidP="00380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81D">
        <w:rPr>
          <w:rFonts w:ascii="Times New Roman" w:hAnsi="Times New Roman" w:cs="Times New Roman"/>
          <w:sz w:val="24"/>
          <w:szCs w:val="24"/>
        </w:rPr>
        <w:t xml:space="preserve">Изучение основ безопасности жизнедеятельности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3781D">
        <w:rPr>
          <w:rFonts w:ascii="Times New Roman" w:hAnsi="Times New Roman" w:cs="Times New Roman"/>
          <w:sz w:val="24"/>
          <w:szCs w:val="24"/>
        </w:rPr>
        <w:t>—11 классах направлено на достижение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81D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3804D4" w:rsidRPr="00FD609A" w:rsidRDefault="003804D4" w:rsidP="003804D4">
      <w:pPr>
        <w:pStyle w:val="a3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усвоение и закрепление учащимися знаний: об опасных и чрезвычайных ситуациях природного, техногенного и социального характера,</w:t>
      </w:r>
    </w:p>
    <w:p w:rsidR="003804D4" w:rsidRPr="00FD609A" w:rsidRDefault="003804D4" w:rsidP="003804D4">
      <w:pPr>
        <w:pStyle w:val="a3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жизнедеятельности личности,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государства, об угрозе национальной безопасности России международного терроризма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наркобизнеса,</w:t>
      </w:r>
    </w:p>
    <w:p w:rsidR="003804D4" w:rsidRPr="00FD609A" w:rsidRDefault="003804D4" w:rsidP="003804D4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государственной системе обеспечения защиты населения страны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чрезвычайных ситуаций мирного и военного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об организационных основах борьбы с терроризмом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и наркобизнесом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 xml:space="preserve">Российской Федерации,                                                                       </w:t>
      </w:r>
    </w:p>
    <w:p w:rsidR="003804D4" w:rsidRPr="00FD609A" w:rsidRDefault="003804D4" w:rsidP="003804D4">
      <w:pPr>
        <w:pStyle w:val="a3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организации подготовки населения страны к действиям в условиях опасных и чрезвычайных ситуаций, при угрозе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террористического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акта, о мерах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наркомании,</w:t>
      </w:r>
    </w:p>
    <w:p w:rsidR="003804D4" w:rsidRPr="00FD609A" w:rsidRDefault="003804D4" w:rsidP="003804D4">
      <w:pPr>
        <w:pStyle w:val="a3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60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роли здорового образа жизни для обеспечения демографической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страны,</w:t>
      </w:r>
    </w:p>
    <w:p w:rsidR="003804D4" w:rsidRPr="00FD609A" w:rsidRDefault="003804D4" w:rsidP="003804D4">
      <w:pPr>
        <w:pStyle w:val="a3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09A">
        <w:rPr>
          <w:rFonts w:ascii="Times New Roman" w:hAnsi="Times New Roman" w:cs="Times New Roman"/>
          <w:sz w:val="24"/>
          <w:szCs w:val="24"/>
        </w:rPr>
        <w:t>о     правах и обязанностях граждан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жизнедеятельности,                       об оказании первой медицинской помощи при неотложных состояниях; усвоение учащимися содержания: основных положений Конституции Российской Федерации и федеральных законов в области обороны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09A">
        <w:rPr>
          <w:rFonts w:ascii="Times New Roman" w:hAnsi="Times New Roman" w:cs="Times New Roman"/>
          <w:sz w:val="24"/>
          <w:szCs w:val="24"/>
        </w:rPr>
        <w:t>и противодействия терроризму, нормативно-правовых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</w:t>
      </w:r>
      <w:proofErr w:type="gramEnd"/>
    </w:p>
    <w:p w:rsidR="003804D4" w:rsidRPr="00F3781D" w:rsidRDefault="003804D4" w:rsidP="003804D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804D4" w:rsidRDefault="003804D4"/>
    <w:sectPr w:rsidR="003804D4" w:rsidSect="000F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84E"/>
    <w:multiLevelType w:val="hybridMultilevel"/>
    <w:tmpl w:val="997E2652"/>
    <w:lvl w:ilvl="0" w:tplc="2EF2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6332A"/>
    <w:multiLevelType w:val="hybridMultilevel"/>
    <w:tmpl w:val="50460614"/>
    <w:lvl w:ilvl="0" w:tplc="B01800B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536B7"/>
    <w:multiLevelType w:val="hybridMultilevel"/>
    <w:tmpl w:val="B15247A0"/>
    <w:lvl w:ilvl="0" w:tplc="2EF2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32B35"/>
    <w:multiLevelType w:val="hybridMultilevel"/>
    <w:tmpl w:val="AADE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9763EC"/>
    <w:rsid w:val="000F1399"/>
    <w:rsid w:val="003804D4"/>
    <w:rsid w:val="00405EA1"/>
    <w:rsid w:val="00653156"/>
    <w:rsid w:val="0097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D4"/>
    <w:pPr>
      <w:ind w:left="720"/>
      <w:contextualSpacing/>
    </w:pPr>
  </w:style>
  <w:style w:type="paragraph" w:customStyle="1" w:styleId="31">
    <w:name w:val="Заголовок 31"/>
    <w:basedOn w:val="a"/>
    <w:uiPriority w:val="1"/>
    <w:qFormat/>
    <w:rsid w:val="003804D4"/>
    <w:pPr>
      <w:widowControl w:val="0"/>
      <w:autoSpaceDE w:val="0"/>
      <w:autoSpaceDN w:val="0"/>
      <w:spacing w:after="0" w:line="240" w:lineRule="auto"/>
      <w:ind w:left="39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Style13">
    <w:name w:val="Style13"/>
    <w:basedOn w:val="a"/>
    <w:uiPriority w:val="99"/>
    <w:semiHidden/>
    <w:rsid w:val="003804D4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804D4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6712</Words>
  <Characters>38263</Characters>
  <Application>Microsoft Office Word</Application>
  <DocSecurity>0</DocSecurity>
  <Lines>318</Lines>
  <Paragraphs>89</Paragraphs>
  <ScaleCrop>false</ScaleCrop>
  <Company>HP Inc.</Company>
  <LinksUpToDate>false</LinksUpToDate>
  <CharactersWithSpaces>44886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Kudshkola_zav@outlook.com</dc:creator>
  <cp:lastModifiedBy>Kudshkola_zav@outlook.com</cp:lastModifiedBy>
  <cp:revision>2</cp:revision>
  <dcterms:created xsi:type="dcterms:W3CDTF">2023-05-10T06:31:00Z</dcterms:created>
  <dcterms:modified xsi:type="dcterms:W3CDTF">2023-05-10T07:01:00Z</dcterms:modified>
</cp:coreProperties>
</file>