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60" w:rsidRPr="00F3781D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1D">
        <w:rPr>
          <w:rFonts w:ascii="Times New Roman" w:hAnsi="Times New Roman" w:cs="Times New Roman"/>
          <w:b/>
          <w:sz w:val="28"/>
          <w:szCs w:val="28"/>
        </w:rPr>
        <w:t>Анн</w:t>
      </w:r>
      <w:r w:rsidR="001D13CD">
        <w:rPr>
          <w:rFonts w:ascii="Times New Roman" w:hAnsi="Times New Roman" w:cs="Times New Roman"/>
          <w:b/>
          <w:sz w:val="28"/>
          <w:szCs w:val="28"/>
        </w:rPr>
        <w:t>отации к рабочим программам 5-9 классов на 2022-2023</w:t>
      </w:r>
      <w:r w:rsidRPr="00F378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260" w:rsidRPr="00F3781D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b/>
          <w:sz w:val="24"/>
          <w:szCs w:val="24"/>
        </w:rPr>
        <w:t>АННОТАЦИЯ К УЧЕБНОЙ ПРОГРАММЕ ПО РУССКОМУ ЯЗЫКУ 5—9 КЛАССЫ</w:t>
      </w:r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Данная программа отражает обязательное для усвоения в основной школе содержание обучения русскому языку.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Главная цель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</w:t>
      </w:r>
      <w:proofErr w:type="gramEnd"/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М.Т.Баранов,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Л.Т.Григорян,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И.И.Кулибаба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Н.В.Ладыженская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«Русский язык 5 класс», М., «Просвещение»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М.Т.Баранов,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« Русский язык 6 класс», М., «Просвещение» М.Т.Баранов, « Русский язык 7 класс», М., «Просвещение»,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А.Д.Дейкина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, О.М.Александрова. Русский язык. 8 класс.</w:t>
      </w:r>
    </w:p>
    <w:p w:rsidR="001A0260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школ. М., «Просвещение»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А.Д.Дейкина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, О.М.Александрова. Русский язык. 9 класс.</w:t>
      </w:r>
    </w:p>
    <w:p w:rsidR="00103E5B" w:rsidRPr="00F3781D" w:rsidRDefault="00103E5B" w:rsidP="00103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1D13CD">
        <w:rPr>
          <w:rFonts w:ascii="Times New Roman" w:hAnsi="Times New Roman" w:cs="Times New Roman"/>
          <w:sz w:val="24"/>
          <w:szCs w:val="24"/>
        </w:rPr>
        <w:t>140</w:t>
      </w:r>
      <w:r w:rsidRPr="00F3781D">
        <w:rPr>
          <w:rFonts w:ascii="Times New Roman" w:hAnsi="Times New Roman" w:cs="Times New Roman"/>
          <w:sz w:val="24"/>
          <w:szCs w:val="24"/>
        </w:rPr>
        <w:t xml:space="preserve"> учебных часов в </w:t>
      </w:r>
      <w:r w:rsidR="001D13CD">
        <w:rPr>
          <w:rFonts w:ascii="Times New Roman" w:hAnsi="Times New Roman" w:cs="Times New Roman"/>
          <w:sz w:val="24"/>
          <w:szCs w:val="24"/>
        </w:rPr>
        <w:t>5 классе 4 часа в неделю, в 6 классе 175 учебных часов 5 часов в неделю, 7 класс 105 учебных часов 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неделю, в 8</w:t>
      </w:r>
      <w:r w:rsidR="001D13CD">
        <w:rPr>
          <w:rFonts w:ascii="Times New Roman" w:hAnsi="Times New Roman" w:cs="Times New Roman"/>
          <w:sz w:val="24"/>
          <w:szCs w:val="24"/>
        </w:rPr>
        <w:t xml:space="preserve">  - 9 классах по 70  учебных часов  2</w:t>
      </w:r>
      <w:r>
        <w:rPr>
          <w:rFonts w:ascii="Times New Roman" w:hAnsi="Times New Roman" w:cs="Times New Roman"/>
          <w:sz w:val="24"/>
          <w:szCs w:val="24"/>
        </w:rPr>
        <w:t xml:space="preserve">  часа в неделю</w:t>
      </w:r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школ. М., «Просвещение» 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знания как на систему ориентиров в процессе речевой деятельности, овладеть навыками самоконтроля.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Теоретическую основу обучения связной речи составляют три группы понятий: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1)  текст: смысловая цельность, относительная законченность высказывания (тема, основная мысль), формальная связность (данная и новая информация, способы и средства связи предложений); членение текста на абзацы, строение абзаца;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2)  стили речи: разговорный, научный, деловой, публицистический, художественный;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3)  функционально-смысловые типы речи: описание, повествование, рассуждение и их разновидности — описание предмета, описание места, описание состояния природы, описание состояния человека, оценка предметов, их свойств, явлений, событий и т.д.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Уточнены и приведены в систему умения связной речи. Они отобраны и сгруппированы с учетом характера учебной речевой деятельности. Для каждого года обучения выделяются умения, связанные с различными видами учебной речевой деятельности: чтением, 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совершенствованием устного и письменного высказывания.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Содержание обучения связной речи (объем знаний и основных умений) в программе изложено поэтапно, однако предполагается изучение этого раздела параллельно с языковыми темами курса на протяжении всего учебного года.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Речевая направленность курса усилена и в языковых разделах: ставится задача развития умений говорить на лингвистические темы, понимать лингвистический текст; читать и говорить, соблюдая интонацию, отвечающую содержанию речи и </w:t>
      </w:r>
      <w:proofErr w:type="spellStart"/>
      <w:proofErr w:type="gramStart"/>
      <w:r w:rsidRPr="00F3781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особенностям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грамматического строя (тексты с обращениями, однородными членами, обособлениями и т. д.). Предусматривается систематическая </w:t>
      </w:r>
      <w:proofErr w:type="spellStart"/>
      <w:proofErr w:type="gramStart"/>
      <w:r w:rsidRPr="00F3781D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бота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по орфоэпии.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lastRenderedPageBreak/>
        <w:t xml:space="preserve">Помимо указанных особенностей курса, надо отметить еще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Структура курса формировалась с учетом закономерностей усвоения русского языка. 5 класс рассматривается как переходный от начального этапа учения к основному; 5—7 классы имеют морфолого-орфографическую направленность, включают в содержание обучения вводный курс синтаксиса и пунктуации, фонетику и орфоэпию, лексику и словообразование; 8—9 классы нацелены на освоение систематического курса синтаксиса и соответствующих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равилпунктуации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2.Речевая направленность курса предполагает усиление семантического аспекта в изучении фактов и явлений языка.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развивает грамматическое мышление ребенка, но и помогает решить проблемы                     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   связей,     позволяет    сформировать    грамматические,    лексические, орфографические умения и навыки в их единстве.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3.Речевая направленность курса предполагает формирование у учащихся чуткости к богатству и выразительности родной речи, гордости за родной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учших образцах художественной литературы, в которых наиболее полно проявляется изобразительная сила русской речи.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4.Каждый год обучения строится на основе двухступенчатой структуры: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закрепительн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углубляющий этап по материалам предыдущего года обучения и основной этап, реализующий программный материал в логике его развития.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Распределение часов по темам примерное и корректируется учителем с учетом хода усвоения учебного материала учащимися.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30" w:rsidRDefault="00A65D3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30" w:rsidRPr="00A65D30" w:rsidRDefault="00A65D30" w:rsidP="00A65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5D30" w:rsidRPr="00A65D30" w:rsidRDefault="00C266D2" w:rsidP="00A65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511758">
        <w:rPr>
          <w:rFonts w:ascii="Times New Roman" w:hAnsi="Times New Roman" w:cs="Times New Roman"/>
          <w:b/>
          <w:sz w:val="24"/>
          <w:szCs w:val="24"/>
        </w:rPr>
        <w:t>к</w:t>
      </w:r>
      <w:r w:rsidR="00A65D30" w:rsidRPr="00A65D30">
        <w:rPr>
          <w:rFonts w:ascii="Times New Roman" w:hAnsi="Times New Roman" w:cs="Times New Roman"/>
          <w:b/>
          <w:sz w:val="24"/>
          <w:szCs w:val="24"/>
        </w:rPr>
        <w:t xml:space="preserve">  программе по русскому родному языку (5-9 класс)</w:t>
      </w:r>
    </w:p>
    <w:p w:rsidR="00A65D30" w:rsidRPr="00A65D30" w:rsidRDefault="00A65D30" w:rsidP="00A65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30" w:rsidRPr="00A65D30" w:rsidRDefault="00A65D30" w:rsidP="00A65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0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A65D30" w:rsidRDefault="00A65D30" w:rsidP="00A65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«Русский родной  язык» для 5- 9 классов составлена на основе Федерального компонента государственного стандарта основного общего образования по русскому родному языку и на основе </w:t>
      </w:r>
      <w:r w:rsidR="001D13CD">
        <w:rPr>
          <w:rFonts w:ascii="Times New Roman" w:hAnsi="Times New Roman" w:cs="Times New Roman"/>
          <w:sz w:val="24"/>
          <w:szCs w:val="24"/>
        </w:rPr>
        <w:t>ООП ООО МБОУ «</w:t>
      </w:r>
      <w:proofErr w:type="spellStart"/>
      <w:r w:rsidR="001D13CD">
        <w:rPr>
          <w:rFonts w:ascii="Times New Roman" w:hAnsi="Times New Roman" w:cs="Times New Roman"/>
          <w:sz w:val="24"/>
          <w:szCs w:val="24"/>
        </w:rPr>
        <w:t>Кударинская</w:t>
      </w:r>
      <w:proofErr w:type="spellEnd"/>
      <w:r w:rsidR="001D13C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65D30" w:rsidRPr="00A65D30" w:rsidRDefault="00A65D30" w:rsidP="00A65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  <w:r w:rsidR="001D13CD">
        <w:rPr>
          <w:rFonts w:ascii="Times New Roman" w:hAnsi="Times New Roman" w:cs="Times New Roman"/>
          <w:sz w:val="24"/>
          <w:szCs w:val="24"/>
        </w:rPr>
        <w:t xml:space="preserve">: программа разработана </w:t>
      </w:r>
      <w:r w:rsidRPr="00A65D30">
        <w:rPr>
          <w:rFonts w:ascii="Times New Roman" w:hAnsi="Times New Roman" w:cs="Times New Roman"/>
          <w:sz w:val="24"/>
          <w:szCs w:val="24"/>
        </w:rPr>
        <w:t xml:space="preserve"> из расчета </w:t>
      </w:r>
      <w:r w:rsidR="001D13CD">
        <w:rPr>
          <w:rFonts w:ascii="Times New Roman" w:hAnsi="Times New Roman" w:cs="Times New Roman"/>
          <w:sz w:val="24"/>
          <w:szCs w:val="24"/>
        </w:rPr>
        <w:t>0,5</w:t>
      </w:r>
      <w:r w:rsidR="00511758">
        <w:rPr>
          <w:rFonts w:ascii="Times New Roman" w:hAnsi="Times New Roman" w:cs="Times New Roman"/>
          <w:sz w:val="24"/>
          <w:szCs w:val="24"/>
        </w:rPr>
        <w:t xml:space="preserve"> час</w:t>
      </w:r>
      <w:r w:rsidR="001D13CD">
        <w:rPr>
          <w:rFonts w:ascii="Times New Roman" w:hAnsi="Times New Roman" w:cs="Times New Roman"/>
          <w:sz w:val="24"/>
          <w:szCs w:val="24"/>
        </w:rPr>
        <w:t>а</w:t>
      </w:r>
      <w:r w:rsidR="00511758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Pr="00A65D30">
        <w:rPr>
          <w:rFonts w:ascii="Times New Roman" w:hAnsi="Times New Roman" w:cs="Times New Roman"/>
          <w:sz w:val="24"/>
          <w:szCs w:val="24"/>
        </w:rPr>
        <w:t>в 5</w:t>
      </w:r>
      <w:r w:rsidR="00511758">
        <w:rPr>
          <w:rFonts w:ascii="Times New Roman" w:hAnsi="Times New Roman" w:cs="Times New Roman"/>
          <w:sz w:val="24"/>
          <w:szCs w:val="24"/>
        </w:rPr>
        <w:t xml:space="preserve"> -9 </w:t>
      </w:r>
      <w:r w:rsidRPr="00A65D30">
        <w:rPr>
          <w:rFonts w:ascii="Times New Roman" w:hAnsi="Times New Roman" w:cs="Times New Roman"/>
          <w:sz w:val="24"/>
          <w:szCs w:val="24"/>
        </w:rPr>
        <w:t>классе –</w:t>
      </w:r>
      <w:r w:rsidR="001D13CD">
        <w:rPr>
          <w:rFonts w:ascii="Times New Roman" w:hAnsi="Times New Roman" w:cs="Times New Roman"/>
          <w:sz w:val="24"/>
          <w:szCs w:val="24"/>
        </w:rPr>
        <w:t>17 учеб</w:t>
      </w:r>
      <w:r w:rsidR="00511758">
        <w:rPr>
          <w:rFonts w:ascii="Times New Roman" w:hAnsi="Times New Roman" w:cs="Times New Roman"/>
          <w:sz w:val="24"/>
          <w:szCs w:val="24"/>
        </w:rPr>
        <w:t>ных</w:t>
      </w:r>
      <w:r w:rsidRPr="00A65D3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65D30" w:rsidRPr="00A65D30" w:rsidRDefault="00A65D30" w:rsidP="00A65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D30">
        <w:rPr>
          <w:rFonts w:ascii="Times New Roman" w:hAnsi="Times New Roman" w:cs="Times New Roman"/>
          <w:sz w:val="24"/>
          <w:szCs w:val="24"/>
        </w:rPr>
        <w:t xml:space="preserve">с учётом </w:t>
      </w:r>
      <w:proofErr w:type="spellStart"/>
      <w:r w:rsidRPr="00A65D30">
        <w:rPr>
          <w:rFonts w:ascii="Times New Roman" w:hAnsi="Times New Roman" w:cs="Times New Roman"/>
          <w:sz w:val="24"/>
          <w:szCs w:val="24"/>
        </w:rPr>
        <w:t>коммуникативно-деятельностного</w:t>
      </w:r>
      <w:proofErr w:type="spellEnd"/>
      <w:r w:rsidRPr="00A65D30">
        <w:rPr>
          <w:rFonts w:ascii="Times New Roman" w:hAnsi="Times New Roman" w:cs="Times New Roman"/>
          <w:sz w:val="24"/>
          <w:szCs w:val="24"/>
        </w:rPr>
        <w:t xml:space="preserve"> и личностно</w:t>
      </w:r>
      <w:r w:rsidR="001D13CD">
        <w:rPr>
          <w:rFonts w:ascii="Times New Roman" w:hAnsi="Times New Roman" w:cs="Times New Roman"/>
          <w:sz w:val="24"/>
          <w:szCs w:val="24"/>
        </w:rPr>
        <w:t xml:space="preserve"> -</w:t>
      </w:r>
      <w:r w:rsidRPr="00A65D30">
        <w:rPr>
          <w:rFonts w:ascii="Times New Roman" w:hAnsi="Times New Roman" w:cs="Times New Roman"/>
          <w:sz w:val="24"/>
          <w:szCs w:val="24"/>
        </w:rPr>
        <w:t xml:space="preserve"> ориентированного подходов к обучению, в русле которых овладение основными видами речевой деятельности сопровождается сознательным освоением языковой системы, основанном на современных представлениях о языке и речи, и формировании важнейшей компетенции личности — умения учиться. </w:t>
      </w:r>
    </w:p>
    <w:p w:rsidR="00A65D30" w:rsidRPr="00A65D30" w:rsidRDefault="00A65D30" w:rsidP="00A65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b/>
          <w:sz w:val="24"/>
          <w:szCs w:val="24"/>
        </w:rPr>
        <w:t>Целью реализации основной образовательной программы</w:t>
      </w:r>
      <w:r w:rsidRPr="00A65D30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по предмету «Русский родной язык» является освоение содержания предмета «Русский родной язык» и достижение обучающимися результатов изучения в соответствии с требованиями, установленными ФГОС СОО.</w:t>
      </w:r>
    </w:p>
    <w:p w:rsidR="00A65D30" w:rsidRPr="00A65D30" w:rsidRDefault="00A65D30" w:rsidP="00A65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 xml:space="preserve">Цель образования определяет его </w:t>
      </w:r>
      <w:r w:rsidRPr="00A65D3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65D30">
        <w:rPr>
          <w:rFonts w:ascii="Times New Roman" w:hAnsi="Times New Roman" w:cs="Times New Roman"/>
          <w:sz w:val="24"/>
          <w:szCs w:val="24"/>
        </w:rPr>
        <w:t>:</w:t>
      </w:r>
    </w:p>
    <w:p w:rsidR="00A65D30" w:rsidRPr="00A65D30" w:rsidRDefault="00A65D30" w:rsidP="00A65D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 xml:space="preserve">воспитание гражданина и патриота; </w:t>
      </w:r>
    </w:p>
    <w:p w:rsidR="00A65D30" w:rsidRPr="00A65D30" w:rsidRDefault="00A65D30" w:rsidP="00A65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русском родном языке как духовной, нравственной и культурной ценности народа; </w:t>
      </w:r>
    </w:p>
    <w:p w:rsidR="00A65D30" w:rsidRPr="00A65D30" w:rsidRDefault="00A65D30" w:rsidP="00A65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 xml:space="preserve">осознание национального своеобразия русского родного языка; </w:t>
      </w:r>
    </w:p>
    <w:p w:rsidR="00A65D30" w:rsidRPr="00A65D30" w:rsidRDefault="00A65D30" w:rsidP="00A65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 xml:space="preserve">формирование познавательного интереса, любви, уважительного отношения к русскому языку, а через него — к родной культуре; </w:t>
      </w:r>
    </w:p>
    <w:p w:rsidR="00A65D30" w:rsidRPr="00A65D30" w:rsidRDefault="00A65D30" w:rsidP="00A65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</w:r>
    </w:p>
    <w:p w:rsidR="00A65D30" w:rsidRPr="00A65D30" w:rsidRDefault="00A65D30" w:rsidP="00A65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</w:t>
      </w:r>
    </w:p>
    <w:p w:rsidR="00A65D30" w:rsidRPr="00A65D30" w:rsidRDefault="00A65D30" w:rsidP="00A65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>обогащение словарного запаса и грамматического строя речи учащихся;</w:t>
      </w:r>
    </w:p>
    <w:p w:rsidR="00A65D30" w:rsidRPr="00A65D30" w:rsidRDefault="00A65D30" w:rsidP="00A65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 xml:space="preserve">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A65D30" w:rsidRPr="00A65D30" w:rsidRDefault="00A65D30" w:rsidP="00A65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D30">
        <w:rPr>
          <w:rFonts w:ascii="Times New Roman" w:hAnsi="Times New Roman" w:cs="Times New Roman"/>
          <w:sz w:val="24"/>
          <w:szCs w:val="24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 о стилистических ресурсах русского языка, об основных нормах русского литературного языка, о национальной специфике русского языка и языковых единицах, прежде всего о лексике и фразеологии с национально-культурной семантикой, о русском речевом этикете; </w:t>
      </w:r>
      <w:proofErr w:type="gramEnd"/>
    </w:p>
    <w:p w:rsidR="00A65D30" w:rsidRPr="00A65D30" w:rsidRDefault="00A65D30" w:rsidP="00A65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A65D30" w:rsidRPr="00A65D30" w:rsidRDefault="00A65D30" w:rsidP="00A65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 </w:t>
      </w:r>
    </w:p>
    <w:p w:rsidR="00A65D30" w:rsidRPr="00A65D30" w:rsidRDefault="00A65D30" w:rsidP="00A65D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30" w:rsidRPr="00A65D30" w:rsidRDefault="00A65D30" w:rsidP="00A65D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0">
        <w:rPr>
          <w:rFonts w:ascii="Times New Roman" w:hAnsi="Times New Roman" w:cs="Times New Roman"/>
          <w:b/>
          <w:sz w:val="24"/>
          <w:szCs w:val="24"/>
        </w:rPr>
        <w:t>Нормативная база рабочей программы по русскому языку на уровень основного общего образования:</w:t>
      </w:r>
    </w:p>
    <w:p w:rsidR="00A65D30" w:rsidRPr="00A65D30" w:rsidRDefault="00A65D30" w:rsidP="00A65D3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 (с изменениями и дополнениями, вступившими в силу с 31.03.2015);</w:t>
      </w:r>
    </w:p>
    <w:p w:rsidR="00A65D30" w:rsidRPr="00A65D30" w:rsidRDefault="00A65D30" w:rsidP="00A65D3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 xml:space="preserve">ФГОС ООО (Приказ </w:t>
      </w:r>
      <w:proofErr w:type="spellStart"/>
      <w:r w:rsidRPr="00A65D3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65D30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1897);</w:t>
      </w:r>
    </w:p>
    <w:p w:rsidR="00A65D30" w:rsidRPr="00A65D30" w:rsidRDefault="00A65D30" w:rsidP="00A65D3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A65D30" w:rsidRPr="00A65D30" w:rsidRDefault="00A65D30" w:rsidP="00A65D3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протокол от 8 апреля 2015 г. № 1/15).</w:t>
      </w:r>
    </w:p>
    <w:p w:rsidR="00A65D30" w:rsidRPr="00A65D30" w:rsidRDefault="00A65D30" w:rsidP="00A6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D30" w:rsidRPr="00A65D30" w:rsidRDefault="00A65D30" w:rsidP="00A65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  <w:r w:rsidR="00C171AC">
        <w:rPr>
          <w:rFonts w:ascii="Times New Roman" w:hAnsi="Times New Roman" w:cs="Times New Roman"/>
          <w:sz w:val="24"/>
          <w:szCs w:val="24"/>
        </w:rPr>
        <w:t xml:space="preserve">: программа разработана </w:t>
      </w:r>
      <w:r w:rsidRPr="00A65D30">
        <w:rPr>
          <w:rFonts w:ascii="Times New Roman" w:hAnsi="Times New Roman" w:cs="Times New Roman"/>
          <w:sz w:val="24"/>
          <w:szCs w:val="24"/>
        </w:rPr>
        <w:t xml:space="preserve"> из расчета  18 часов в 5классе; в 6 классе; в 7 классе и в 8 классе, в 9классе –17 часов.</w:t>
      </w:r>
    </w:p>
    <w:p w:rsidR="00A65D30" w:rsidRDefault="00A65D3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58" w:rsidRPr="009920E6" w:rsidRDefault="00511758" w:rsidP="009920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A0260" w:rsidRPr="00F3781D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5-9 КЛАСС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по литературе для 5-9 классов составлена на основе следующих документов, определяющих содержание литературного образования в основной общей школе: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Федерального компонента государственного стандарта общего (полного) образования (приказ Министерства образования и науки Российской Федерации от 05.03.2004,№1089);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Примерной программы основного общего образования по литера</w:t>
      </w:r>
      <w:r w:rsidR="001D13CD">
        <w:rPr>
          <w:rFonts w:ascii="Times New Roman" w:hAnsi="Times New Roman" w:cs="Times New Roman"/>
          <w:sz w:val="24"/>
          <w:szCs w:val="24"/>
        </w:rPr>
        <w:t xml:space="preserve">туре под редакцией </w:t>
      </w:r>
      <w:proofErr w:type="spellStart"/>
      <w:r w:rsidR="001D13CD">
        <w:rPr>
          <w:rFonts w:ascii="Times New Roman" w:hAnsi="Times New Roman" w:cs="Times New Roman"/>
          <w:sz w:val="24"/>
          <w:szCs w:val="24"/>
        </w:rPr>
        <w:t>Г.Меркина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;</w:t>
      </w:r>
    </w:p>
    <w:p w:rsidR="001A0260" w:rsidRPr="00F3781D" w:rsidRDefault="001D13CD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Учебного плана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A0260" w:rsidRPr="00F3781D" w:rsidRDefault="001D13CD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A0260" w:rsidRPr="00F3781D">
        <w:rPr>
          <w:rFonts w:ascii="Times New Roman" w:hAnsi="Times New Roman" w:cs="Times New Roman"/>
          <w:sz w:val="24"/>
          <w:szCs w:val="24"/>
        </w:rPr>
        <w:t>а этапе основного общего образования. В 5</w:t>
      </w:r>
      <w:r w:rsidR="00103E5B">
        <w:rPr>
          <w:rFonts w:ascii="Times New Roman" w:hAnsi="Times New Roman" w:cs="Times New Roman"/>
          <w:sz w:val="24"/>
          <w:szCs w:val="24"/>
        </w:rPr>
        <w:t xml:space="preserve"> -6 </w:t>
      </w:r>
      <w:r w:rsidR="001A0260" w:rsidRPr="00F3781D">
        <w:rPr>
          <w:rFonts w:ascii="Times New Roman" w:hAnsi="Times New Roman" w:cs="Times New Roman"/>
          <w:sz w:val="24"/>
          <w:szCs w:val="24"/>
        </w:rPr>
        <w:t xml:space="preserve"> выделено 1</w:t>
      </w:r>
      <w:r w:rsidR="00103E5B">
        <w:rPr>
          <w:rFonts w:ascii="Times New Roman" w:hAnsi="Times New Roman" w:cs="Times New Roman"/>
          <w:sz w:val="24"/>
          <w:szCs w:val="24"/>
        </w:rPr>
        <w:t>05</w:t>
      </w:r>
      <w:r w:rsidR="001A0260" w:rsidRPr="00F3781D">
        <w:rPr>
          <w:rFonts w:ascii="Times New Roman" w:hAnsi="Times New Roman" w:cs="Times New Roman"/>
          <w:sz w:val="24"/>
          <w:szCs w:val="24"/>
        </w:rPr>
        <w:t xml:space="preserve"> часов (из расчета </w:t>
      </w:r>
      <w:r w:rsidR="00103E5B">
        <w:rPr>
          <w:rFonts w:ascii="Times New Roman" w:hAnsi="Times New Roman" w:cs="Times New Roman"/>
          <w:sz w:val="24"/>
          <w:szCs w:val="24"/>
        </w:rPr>
        <w:t>3</w:t>
      </w:r>
      <w:r w:rsidR="001A0260" w:rsidRPr="00F3781D">
        <w:rPr>
          <w:rFonts w:ascii="Times New Roman" w:hAnsi="Times New Roman" w:cs="Times New Roman"/>
          <w:sz w:val="24"/>
          <w:szCs w:val="24"/>
        </w:rPr>
        <w:t xml:space="preserve"> часа в неделю)</w:t>
      </w:r>
      <w:proofErr w:type="gramStart"/>
      <w:r w:rsidR="001A0260" w:rsidRPr="00F378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0260" w:rsidRPr="00F3781D">
        <w:rPr>
          <w:rFonts w:ascii="Times New Roman" w:hAnsi="Times New Roman" w:cs="Times New Roman"/>
          <w:sz w:val="24"/>
          <w:szCs w:val="24"/>
        </w:rPr>
        <w:t xml:space="preserve"> в 7</w:t>
      </w:r>
      <w:r w:rsidR="00103E5B">
        <w:rPr>
          <w:rFonts w:ascii="Times New Roman" w:hAnsi="Times New Roman" w:cs="Times New Roman"/>
          <w:sz w:val="24"/>
          <w:szCs w:val="24"/>
        </w:rPr>
        <w:t>-</w:t>
      </w:r>
      <w:r w:rsidR="001A0260" w:rsidRPr="00F3781D">
        <w:rPr>
          <w:rFonts w:ascii="Times New Roman" w:hAnsi="Times New Roman" w:cs="Times New Roman"/>
          <w:sz w:val="24"/>
          <w:szCs w:val="24"/>
        </w:rPr>
        <w:t xml:space="preserve"> 8 классах выделяется по </w:t>
      </w:r>
      <w:r w:rsidR="00A65D30">
        <w:rPr>
          <w:rFonts w:ascii="Times New Roman" w:hAnsi="Times New Roman" w:cs="Times New Roman"/>
          <w:sz w:val="24"/>
          <w:szCs w:val="24"/>
        </w:rPr>
        <w:t>70</w:t>
      </w:r>
      <w:r w:rsidR="001A0260" w:rsidRPr="00F3781D">
        <w:rPr>
          <w:rFonts w:ascii="Times New Roman" w:hAnsi="Times New Roman" w:cs="Times New Roman"/>
          <w:sz w:val="24"/>
          <w:szCs w:val="24"/>
        </w:rPr>
        <w:t xml:space="preserve"> часов (из расчета 2 учебных часа в неделю), в 9 классе – 105 часов (из расчета 3 учебных часа в неделю).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темобразовательного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стандарта, дает конкретное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сочинений.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      Информационно-методическая функция позволяет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     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содействует сохранению единого образовательного пространства, не сковывая при этом творческой инициативы учителей, и предоставляет широкие возможности для реализации различных подходов к построению учебного курса. Кроме того, данная рабочая программа ориентирована на использование в процессе преподавания. Данный учебный комплекс рекомендован Министерством образования и науки Российской Федерации и входит в</w:t>
      </w:r>
      <w:r w:rsidR="001D13CD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федеральный перечень учебников. УМК, в целом, позволяет реализовать цели литературного образования, сформировать ведущие компетенции литературного образования, обеспечивает уровень подготовки учащихся в соответствии с предъявляемыми требованиями. УК строится на концентрической основе (5-8 классы), историко-литературной (9 класс).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распределяет учебный материал по отдельным классам, выделяя три этапа литературного образования на ступени основного общего образования: 5–6 классы. На  этом этапе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81D">
        <w:rPr>
          <w:rFonts w:ascii="Times New Roman" w:hAnsi="Times New Roman" w:cs="Times New Roman"/>
          <w:b/>
          <w:sz w:val="24"/>
          <w:szCs w:val="24"/>
        </w:rPr>
        <w:t>7–8 классы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На этом этапе на передний план выдвигаются задачи развития способности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формулировать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и аргументировано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81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Этот этап литературного образования является переходным, так как в 9 классе решаются задачи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подготовки учащихся, закладываются основы систематического изучения </w:t>
      </w:r>
      <w:proofErr w:type="spellStart"/>
      <w:proofErr w:type="gramStart"/>
      <w:r w:rsidRPr="00F3781D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- литературного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Обязательным является выделение часов на развитие речи: в 5–6 классах учащиеся должны за учебный год написать не менее 4 сочинений (из них 3 аудиторных сочинения), в 7–8 классах – не менее 5 сочинений (из них 4 аудиторных сочинения), в 9 классе – не менее 6 сочинений (из них 5 аудиторных сочинений).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выделение характерных причинно-следственных</w:t>
      </w:r>
      <w:r w:rsidR="007706BD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связей;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сравнение и сопоставление;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умение различать понятия: факт, мнение, доказательство, гипотеза, аксиома;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самостоятельное выполнение различных творческих работ;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способность устно и письменно передавать содержание текста в сжатом или развернутом виде;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осознанное беглое чтение, использование различных видов чтения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(ознакомительное, просмотровое, поисковое и др.);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 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составление плана, тезиса, конспекта;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  подбор аргументов, формулирование выводов, отражение в устной или письменной форме результатов своей деятельности;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 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A65D30" w:rsidRDefault="00A65D3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0E6" w:rsidRDefault="009920E6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0E6" w:rsidRDefault="009920E6" w:rsidP="009920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рабочей программе по русской родной литературе</w:t>
      </w:r>
    </w:p>
    <w:p w:rsidR="009920E6" w:rsidRDefault="009920E6" w:rsidP="009920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(5-9 класс)</w:t>
      </w:r>
    </w:p>
    <w:p w:rsidR="009920E6" w:rsidRDefault="009920E6" w:rsidP="0099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Литература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9920E6" w:rsidRDefault="009920E6" w:rsidP="0099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школьного литературного образования концентрично – оно включает два больших ко</w:t>
      </w:r>
      <w:r w:rsidR="001D13CD">
        <w:rPr>
          <w:rFonts w:ascii="Times New Roman" w:hAnsi="Times New Roman" w:cs="Times New Roman"/>
          <w:sz w:val="24"/>
          <w:szCs w:val="24"/>
        </w:rPr>
        <w:t>нцентра (5-9 класс</w:t>
      </w:r>
      <w:r>
        <w:rPr>
          <w:rFonts w:ascii="Times New Roman" w:hAnsi="Times New Roman" w:cs="Times New Roman"/>
          <w:sz w:val="24"/>
          <w:szCs w:val="24"/>
        </w:rPr>
        <w:t>). Внутри первого концентра три возрастные группы: 5-6 класс, 7-8 класс и 9 класс.</w:t>
      </w:r>
    </w:p>
    <w:p w:rsidR="009920E6" w:rsidRDefault="009920E6" w:rsidP="0099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9920E6" w:rsidRDefault="009920E6" w:rsidP="0099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Главная идея программы по русской родной литературе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изучение литературы от русской литературы XVIII к литературе  XIX, XX веков.</w:t>
      </w:r>
    </w:p>
    <w:p w:rsidR="009920E6" w:rsidRDefault="009920E6" w:rsidP="0099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программе соблюдена системная направленность: в 5-6 классах это освоение различных жанров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Ведущая проблема изучения литературы в 6 классе – художественное произведение и автор, характеры героев.</w:t>
      </w:r>
    </w:p>
    <w:p w:rsidR="009920E6" w:rsidRDefault="009920E6" w:rsidP="0099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Ведущая проблема изучения литературы в 7 классе – особенности труда писателя, его позиция, изображение человека как важнейшая проблема литературы. </w:t>
      </w:r>
    </w:p>
    <w:p w:rsidR="009920E6" w:rsidRDefault="009920E6" w:rsidP="0099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Курс литературы 8-9 классов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Ведущая проблема изучения литературы в 8 классе – взаимосвязь литературы и истории.</w:t>
      </w:r>
    </w:p>
    <w:p w:rsidR="009920E6" w:rsidRDefault="009920E6" w:rsidP="009920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Целью реализации образовательной программы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среднего общего образования по предмету «Русская родная литература является освоение предмета « Русская родная литература» и достижение обучающимися результатов изучения в соответствии с требованиями, установленными ФГОС СОО.</w:t>
      </w:r>
    </w:p>
    <w:p w:rsidR="009920E6" w:rsidRDefault="009920E6" w:rsidP="009920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Цель литературного образования определяет его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задачи:</w:t>
      </w:r>
    </w:p>
    <w:p w:rsidR="009920E6" w:rsidRDefault="009920E6" w:rsidP="009920E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920E6" w:rsidRDefault="009920E6" w:rsidP="009920E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920E6" w:rsidRDefault="009920E6" w:rsidP="009920E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понятий.</w:t>
      </w:r>
    </w:p>
    <w:p w:rsidR="009920E6" w:rsidRDefault="009920E6" w:rsidP="009920E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9920E6" w:rsidRDefault="009920E6" w:rsidP="009920E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9920E6" w:rsidRDefault="009920E6" w:rsidP="009920E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овладение важнейшими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9920E6" w:rsidRDefault="009920E6" w:rsidP="009920E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920E6" w:rsidRPr="009920E6" w:rsidRDefault="009920E6" w:rsidP="0099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0E6">
        <w:rPr>
          <w:rFonts w:ascii="Times New Roman" w:hAnsi="Times New Roman" w:cs="Times New Roman"/>
          <w:sz w:val="24"/>
          <w:szCs w:val="24"/>
          <w:lang w:eastAsia="ru-RU"/>
        </w:rPr>
        <w:t>Нормативно-правовое обеспечение рабочей программы по литературе:</w:t>
      </w:r>
    </w:p>
    <w:p w:rsidR="009920E6" w:rsidRPr="009920E6" w:rsidRDefault="009920E6" w:rsidP="009920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E6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Федерации», утверждённый 29.12.2012 N 273-ФЗ (ст.12);</w:t>
      </w:r>
    </w:p>
    <w:p w:rsidR="009920E6" w:rsidRPr="009920E6" w:rsidRDefault="009920E6" w:rsidP="009920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года № 1897;</w:t>
      </w:r>
    </w:p>
    <w:p w:rsidR="009920E6" w:rsidRPr="009920E6" w:rsidRDefault="009920E6" w:rsidP="009920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E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9920E6" w:rsidRDefault="009920E6" w:rsidP="009920E6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«Русская родная литература» </w:t>
      </w:r>
    </w:p>
    <w:p w:rsidR="009920E6" w:rsidRDefault="009920E6" w:rsidP="009920E6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9920E6" w:rsidRDefault="009920E6" w:rsidP="009920E6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«Русская родная литература» изучается с 5-го по 9-й класс. </w:t>
      </w:r>
    </w:p>
    <w:p w:rsidR="009920E6" w:rsidRDefault="009920E6" w:rsidP="009920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бязательное изучение литературы осуществляется в объёме:</w:t>
      </w:r>
    </w:p>
    <w:p w:rsidR="009920E6" w:rsidRDefault="001D13CD" w:rsidP="009920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6 классе —17</w:t>
      </w:r>
      <w:r w:rsidR="009920E6"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9920E6" w:rsidRDefault="001D13CD" w:rsidP="009920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7 классе —17</w:t>
      </w:r>
      <w:r w:rsidR="009920E6"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9920E6" w:rsidRDefault="001D13CD" w:rsidP="009920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8 классе —17</w:t>
      </w:r>
      <w:r w:rsidR="009920E6"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9920E6" w:rsidRDefault="001D13CD" w:rsidP="009920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9 классе —17</w:t>
      </w:r>
      <w:r w:rsidR="009920E6">
        <w:rPr>
          <w:rFonts w:ascii="Times New Roman" w:hAnsi="Times New Roman" w:cs="Times New Roman"/>
          <w:sz w:val="24"/>
          <w:szCs w:val="24"/>
          <w:lang w:eastAsia="ru-RU"/>
        </w:rPr>
        <w:t>ч.</w:t>
      </w:r>
    </w:p>
    <w:p w:rsidR="009920E6" w:rsidRDefault="009920E6" w:rsidP="00992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0E6" w:rsidRDefault="009920E6" w:rsidP="00992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60" w:rsidRPr="00DF7598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98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МАТЕМАТИКЕ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260" w:rsidRPr="00DF7598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9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в 5 классе (ФГОС)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по математике в 5 классе составлена на основе следующих нормативных документов: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· Федеральный государственный стандарт основного общего образования (Приложение к приказу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РФ от 17.12.2010 г. №1897).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Примерная программа основного общего 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математике;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·Примерныепрограммыпоучебнымпредметам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атематика5-9классы:проект.–3-еизд.Перераб.–М.: Просвещение,2011.–64с.–(Стандарты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второго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поколения).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 Федеральный перечень учебников на 2016/2017 учебный год. (Приказ Министерства образования и науки РФ от19.12.2012 №1067).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составлена с учетом методических рек</w:t>
      </w:r>
      <w:r w:rsidR="000C4D72">
        <w:rPr>
          <w:rFonts w:ascii="Times New Roman" w:hAnsi="Times New Roman" w:cs="Times New Roman"/>
          <w:sz w:val="24"/>
          <w:szCs w:val="24"/>
        </w:rPr>
        <w:t xml:space="preserve">омендаций к </w:t>
      </w:r>
      <w:proofErr w:type="gramStart"/>
      <w:r w:rsidR="000C4D72"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 w:rsidR="000C4D72">
        <w:rPr>
          <w:rFonts w:ascii="Times New Roman" w:hAnsi="Times New Roman" w:cs="Times New Roman"/>
          <w:sz w:val="24"/>
          <w:szCs w:val="24"/>
        </w:rPr>
        <w:t xml:space="preserve"> Г. Мерзляка, Б.В.Полонского</w:t>
      </w:r>
      <w:r w:rsidRPr="00F3781D">
        <w:rPr>
          <w:rFonts w:ascii="Times New Roman" w:hAnsi="Times New Roman" w:cs="Times New Roman"/>
          <w:sz w:val="24"/>
          <w:szCs w:val="24"/>
        </w:rPr>
        <w:t xml:space="preserve"> состоящего из учебника, книги для учите</w:t>
      </w:r>
      <w:r w:rsidR="000C4D72">
        <w:rPr>
          <w:rFonts w:ascii="Times New Roman" w:hAnsi="Times New Roman" w:cs="Times New Roman"/>
          <w:sz w:val="24"/>
          <w:szCs w:val="24"/>
        </w:rPr>
        <w:t>ля, дидактических материалов</w:t>
      </w:r>
      <w:r w:rsidRPr="00F3781D">
        <w:rPr>
          <w:rFonts w:ascii="Times New Roman" w:hAnsi="Times New Roman" w:cs="Times New Roman"/>
          <w:sz w:val="24"/>
          <w:szCs w:val="24"/>
        </w:rPr>
        <w:t>. Принципиальной особенн</w:t>
      </w:r>
      <w:r w:rsidR="000C4D72">
        <w:rPr>
          <w:rFonts w:ascii="Times New Roman" w:hAnsi="Times New Roman" w:cs="Times New Roman"/>
          <w:sz w:val="24"/>
          <w:szCs w:val="24"/>
        </w:rPr>
        <w:t xml:space="preserve">остью учебников </w:t>
      </w:r>
      <w:proofErr w:type="gramStart"/>
      <w:r w:rsidR="000C4D72">
        <w:rPr>
          <w:rFonts w:ascii="Times New Roman" w:hAnsi="Times New Roman" w:cs="Times New Roman"/>
          <w:sz w:val="24"/>
          <w:szCs w:val="24"/>
        </w:rPr>
        <w:t>Мерзляка</w:t>
      </w:r>
      <w:proofErr w:type="gramEnd"/>
      <w:r w:rsidR="000C4D72">
        <w:rPr>
          <w:rFonts w:ascii="Times New Roman" w:hAnsi="Times New Roman" w:cs="Times New Roman"/>
          <w:sz w:val="24"/>
          <w:szCs w:val="24"/>
        </w:rPr>
        <w:t xml:space="preserve"> А.Г.</w:t>
      </w:r>
      <w:r w:rsidRPr="00F3781D">
        <w:rPr>
          <w:rFonts w:ascii="Times New Roman" w:hAnsi="Times New Roman" w:cs="Times New Roman"/>
          <w:sz w:val="24"/>
          <w:szCs w:val="24"/>
        </w:rPr>
        <w:t xml:space="preserve"> является то, что </w:t>
      </w:r>
      <w:r w:rsidR="000C4D72">
        <w:rPr>
          <w:rFonts w:ascii="Times New Roman" w:hAnsi="Times New Roman" w:cs="Times New Roman"/>
          <w:sz w:val="24"/>
          <w:szCs w:val="24"/>
        </w:rPr>
        <w:t xml:space="preserve">даны </w:t>
      </w:r>
      <w:proofErr w:type="spellStart"/>
      <w:r w:rsidR="000C4D72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0C4D72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Материал курса математики 5 класса представлен в рабочей программе следующими содержательными линиями: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Арифметика;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алгебры;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геометрии;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Элементы вероятностно-статистической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линии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5 классах, всего 17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781D">
        <w:rPr>
          <w:rFonts w:ascii="Times New Roman" w:hAnsi="Times New Roman" w:cs="Times New Roman"/>
          <w:sz w:val="24"/>
          <w:szCs w:val="24"/>
        </w:rPr>
        <w:t xml:space="preserve"> часов. Учебная нагрузка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781D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Уровень обучения – базовый.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Основные цели обучения математики в 5 классе:</w:t>
      </w:r>
    </w:p>
    <w:p w:rsidR="001A0260" w:rsidRPr="00DF7598" w:rsidRDefault="001A0260" w:rsidP="001A02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598">
        <w:rPr>
          <w:rFonts w:ascii="Times New Roman" w:hAnsi="Times New Roman" w:cs="Times New Roman"/>
          <w:sz w:val="24"/>
          <w:szCs w:val="24"/>
        </w:rPr>
        <w:t xml:space="preserve">   выявить и развить математические и творческие способности учащихся;</w:t>
      </w:r>
    </w:p>
    <w:p w:rsidR="001A0260" w:rsidRPr="00DF7598" w:rsidRDefault="001A0260" w:rsidP="001A02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598">
        <w:rPr>
          <w:rFonts w:ascii="Times New Roman" w:hAnsi="Times New Roman" w:cs="Times New Roman"/>
          <w:sz w:val="24"/>
          <w:szCs w:val="24"/>
        </w:rPr>
        <w:t xml:space="preserve">   обеспечить прочное и сознательное овладение учащимися системой математических знаний и умений;</w:t>
      </w:r>
    </w:p>
    <w:p w:rsidR="001A0260" w:rsidRPr="00DF7598" w:rsidRDefault="001A0260" w:rsidP="001A02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598">
        <w:rPr>
          <w:rFonts w:ascii="Times New Roman" w:hAnsi="Times New Roman" w:cs="Times New Roman"/>
          <w:sz w:val="24"/>
          <w:szCs w:val="24"/>
        </w:rPr>
        <w:t xml:space="preserve"> обеспечить базу математических знаний, достаточную для изучения смежных дисциплин и продолжения образования;</w:t>
      </w:r>
    </w:p>
    <w:p w:rsidR="001A0260" w:rsidRPr="00DF7598" w:rsidRDefault="001A0260" w:rsidP="001A02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598">
        <w:rPr>
          <w:rFonts w:ascii="Times New Roman" w:hAnsi="Times New Roman" w:cs="Times New Roman"/>
          <w:sz w:val="24"/>
          <w:szCs w:val="24"/>
        </w:rPr>
        <w:t>сформировать устойчивый интерес учащихся к предмету.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Для достижения поставленных целей изучения математики в 5 классе решаются следующие задачи: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·приобретение математических знаний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умений;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·овладение обобщенными способами мыслительной,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деятельностей;</w:t>
      </w:r>
    </w:p>
    <w:p w:rsidR="001A0260" w:rsidRPr="00F3781D" w:rsidRDefault="001A0260" w:rsidP="001A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·освоение компетенций: учебно-познавательной, коммуникативной, рефлексивной, личностного саморазвития,</w:t>
      </w:r>
      <w:r w:rsidR="000F5E25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ценностно-ориентационной.</w:t>
      </w:r>
    </w:p>
    <w:p w:rsidR="001A0260" w:rsidRPr="00DF7598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60" w:rsidRPr="00DF7598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9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в 6 классе (ФГОС)</w:t>
      </w:r>
    </w:p>
    <w:p w:rsidR="001A0260" w:rsidRPr="00DF7598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Рабочая программа по математике для 6 класса составлена на основе Федерального государственного образовательного стандарта основного общего образования по математике, примерной программы основного общего образования по математике 5-6 классы (Примерные программы по учебным предметам.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Математика 5 - 9 классы: Кузнецов А.А.,3-е изд. - М.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Просвещение, 2011. - 66 с.) для образовательных учреждений с русским языком обучения и авторской программы Жохова В.И.. Содержание программы направлено на освоение знаний, умений и навыков на базовом уровне. Материал    курса    математики    6    класса    представлен    в    рабочей    программе    следующими содержательными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линиями: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Арифметика;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алгебры;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геометрии;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Элементы вероятностно-статистической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линии.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Место изучения дисциплины в учебном плане: в 6 классе для изучения математики отводится 5 часов в неделю. Программа рассчитана на 5 часов 17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781D">
        <w:rPr>
          <w:rFonts w:ascii="Times New Roman" w:hAnsi="Times New Roman" w:cs="Times New Roman"/>
          <w:sz w:val="24"/>
          <w:szCs w:val="24"/>
        </w:rPr>
        <w:t xml:space="preserve"> часов –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781D">
        <w:rPr>
          <w:rFonts w:ascii="Times New Roman" w:hAnsi="Times New Roman" w:cs="Times New Roman"/>
          <w:sz w:val="24"/>
          <w:szCs w:val="24"/>
        </w:rPr>
        <w:t xml:space="preserve"> учебных недели. Уровень обучения – базовый.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60" w:rsidRPr="00DF7598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9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алгебре в 7-9 классе</w:t>
      </w:r>
    </w:p>
    <w:p w:rsidR="001A0260" w:rsidRPr="00DF7598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Программа по алгебре 7- 9 классы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математике. Она позволяет получить представление о целях и содержании обучения алгебре в 7-9 классах, в рамках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обучения по учебникам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примерной программы основного общего образования по математике и авт</w:t>
      </w:r>
      <w:r w:rsidR="000C4D72">
        <w:rPr>
          <w:rFonts w:ascii="Times New Roman" w:hAnsi="Times New Roman" w:cs="Times New Roman"/>
          <w:sz w:val="24"/>
          <w:szCs w:val="24"/>
        </w:rPr>
        <w:t>орской программы А.Г. Макарычева</w:t>
      </w:r>
      <w:r w:rsidRPr="00F3781D">
        <w:rPr>
          <w:rFonts w:ascii="Times New Roman" w:hAnsi="Times New Roman" w:cs="Times New Roman"/>
          <w:sz w:val="24"/>
          <w:szCs w:val="24"/>
        </w:rPr>
        <w:t>. Программа включает в себя содержание обучения, примерное планирование учебного материала, требования к уровню подготовки учащихся (контрольные авторские работы с критериями оценивания и итоговые тесты за курс 7 и 8 классов, соответствующие форме итоговой аттестации в 9 классе). Эта программа утверждена Департаментом образовательных программ и стандартов общего образования Министерства образования Российской Федерации с учетом рекомендаций авт</w:t>
      </w:r>
      <w:r w:rsidR="000C4D72">
        <w:rPr>
          <w:rFonts w:ascii="Times New Roman" w:hAnsi="Times New Roman" w:cs="Times New Roman"/>
          <w:sz w:val="24"/>
          <w:szCs w:val="24"/>
        </w:rPr>
        <w:t>орской программы А.Г. Макарычева</w:t>
      </w:r>
      <w:r w:rsidRPr="00F3781D">
        <w:rPr>
          <w:rFonts w:ascii="Times New Roman" w:hAnsi="Times New Roman" w:cs="Times New Roman"/>
          <w:sz w:val="24"/>
          <w:szCs w:val="24"/>
        </w:rPr>
        <w:t>, рассчитана на 3 часа в неделю, 10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781D">
        <w:rPr>
          <w:rFonts w:ascii="Times New Roman" w:hAnsi="Times New Roman" w:cs="Times New Roman"/>
          <w:sz w:val="24"/>
          <w:szCs w:val="24"/>
        </w:rPr>
        <w:t xml:space="preserve"> учебных часа в год. Уровень обучения – базовый.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содержит пояснительную записку, планирование, список использованной литературы.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60" w:rsidRPr="00DF7598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9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геометрии в 7-9 классе.</w:t>
      </w:r>
    </w:p>
    <w:p w:rsidR="001A0260" w:rsidRPr="00DF7598" w:rsidRDefault="001A0260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Программа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математике. Она позволяет получить представление о целях и содержании обучения геометрии в 7 -9 классах, в рамках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обучения по учебникам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, выпускаемым издательством «Просвещение». Программа включает в себя содержание обучения, примерное планирование учебного материала, требования к уровню подготовки учащихся (контрольные авторские работы с критериями оценивания и итоговые тесты за курс 7 и 8 классов, соответствующие форме итоговой аттестации в 9 классе). Эта программа утверждена Департаментом образовательных программ и стандартов общего образования Министерства образования Российской Федерации, с учетом рекомендаций ав</w:t>
      </w:r>
      <w:r w:rsidR="000C4D72">
        <w:rPr>
          <w:rFonts w:ascii="Times New Roman" w:hAnsi="Times New Roman" w:cs="Times New Roman"/>
          <w:sz w:val="24"/>
          <w:szCs w:val="24"/>
        </w:rPr>
        <w:t xml:space="preserve">торской программы </w:t>
      </w:r>
      <w:proofErr w:type="spellStart"/>
      <w:r w:rsidR="000C4D72">
        <w:rPr>
          <w:rFonts w:ascii="Times New Roman" w:hAnsi="Times New Roman" w:cs="Times New Roman"/>
          <w:sz w:val="24"/>
          <w:szCs w:val="24"/>
        </w:rPr>
        <w:t>А.В.Атанасян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рассчитана на 2 часа в неделю,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F3781D">
        <w:rPr>
          <w:rFonts w:ascii="Times New Roman" w:hAnsi="Times New Roman" w:cs="Times New Roman"/>
          <w:sz w:val="24"/>
          <w:szCs w:val="24"/>
        </w:rPr>
        <w:t xml:space="preserve"> учебных часов в год. Уровень обучения – базовый.</w:t>
      </w:r>
    </w:p>
    <w:p w:rsidR="001A0260" w:rsidRPr="00F3781D" w:rsidRDefault="001A0260" w:rsidP="001A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содержит пояснительную записку, планирование, список использованной литературы.</w:t>
      </w:r>
    </w:p>
    <w:p w:rsidR="001A0260" w:rsidRPr="00D1235C" w:rsidRDefault="001A0260" w:rsidP="00D1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35C" w:rsidRDefault="00D1235C" w:rsidP="001A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521" w:rsidRDefault="00FF0521"/>
    <w:p w:rsidR="003F21A6" w:rsidRDefault="003F21A6" w:rsidP="003F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4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ХИМИИ 8-11 КЛАСС.</w:t>
      </w:r>
    </w:p>
    <w:p w:rsidR="007706BD" w:rsidRPr="00C93646" w:rsidRDefault="007706BD" w:rsidP="003F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8-9 классов составлена в соответствии с требованиями   федерального компонента государственного стандарта основного общего образования, на основе примерной программы по химии для учащихся 8-9 классов общеобразовательных учреждений к УМК авторов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Г.Е.Рудзитиса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.Г.Фельдмана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Программный материал рассчитан на 175 часов: 8 класс- 105 часов (3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часавнеделю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), 9класс-70 часов (2 часа в неделю).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Контрольных работ – 5 (в 8 классе), 4 (в 9 классе), практических работ – 7 (в 8 классе), 7 (в 9 классе). Промежуточная аттестация проводится в форме тестов, самостоятельных, проверочных работ и химических диктантов (по 10-15 минут).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по химии для 10-11 классов составлена в соответствии с требованиями федерального компонента государственного стандарта общего образования, на основе примерной программы по химии для учащихся 10-11 классов общеобразовательных учреждений к УМК авторов Г.Е.Рудзитиса, Ф.Г.Фельдмана.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Программный материал рассчитан на 140 часов: 10 класс- 70 часов (2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неделю), 11класс-70 часов (2 часа в неделю).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Контрольных работ – 4 (в 10 классе), 4 (в 11 классе), практических работ – 6 (в 10 классе), 6 (в 11 классе). Промежуточная аттестация проводится в форме тестов, самостоятельных и проверочных работ. Уровень обучения – базовый.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 курсе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соединений.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 Данная программа предусматривает формирование у учащихся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3F21A6" w:rsidRPr="00F3781D" w:rsidRDefault="003F21A6" w:rsidP="003F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1A6" w:rsidRDefault="003365D7" w:rsidP="003F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по физике </w:t>
      </w:r>
      <w:r w:rsidR="003F21A6" w:rsidRPr="00C93646">
        <w:rPr>
          <w:rFonts w:ascii="Times New Roman" w:hAnsi="Times New Roman" w:cs="Times New Roman"/>
          <w:b/>
          <w:sz w:val="24"/>
          <w:szCs w:val="24"/>
        </w:rPr>
        <w:t xml:space="preserve"> 7-9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706BD" w:rsidRPr="00C93646" w:rsidRDefault="007706BD" w:rsidP="003F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программы, созданной на основе федерального компонента государственного стандарта (Примерная программа по учебным предметам.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Физика 7-9 классы. М.: Просвещение, 2010 год) и авторской программы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Генденштейна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Л.И. и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Дика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Ю.И. (Программы и примерное поурочное планирование для общеобразовательных учреждений. Физика. 7- 11 классы/ авт.- сост. Л.Э.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Зинковский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.- М.: Мнемозина, 2010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Соответствует выбранной системе учебников (УМК) авт.-сост.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Л.Э.Генденштейн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В.И.Зинковский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, Федеральному перечню учебников на текущий учебный год.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Структура программы соответствует структуре, установленной п.18.2.2. ФГОС ООО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Программа по физике на ступени основного общего образования направлена на достижение следующих целей: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•      освоение знаний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механических, электромагнитных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квантовых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, величинах, характеризующих эти явления; законах, которым они подчиняются, методах научного познания природы и формирования на этой основе представлений о физической картине мира;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    овладение умениями проводить наблюдения природных явлений, описывать и обобщать результаты наблюдений, использовать простые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зависимости;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    применение полученных знаний для объяснения разнообразных природных явлений и процессов, принципов действия важнейших технических устройств, для решения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задач;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  развитие способностей, самостоятельности в приобретении новых знаний, при решении физических задач;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 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реализуется в течение 3 лет.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3F21A6" w:rsidRDefault="003F21A6" w:rsidP="003F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1A6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БИОЛОГИИ 5-11</w:t>
      </w:r>
      <w:r w:rsidR="00770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1A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F21A6" w:rsidRPr="003F21A6" w:rsidRDefault="003F21A6" w:rsidP="003F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Поэтому главная цель курса биологии в соответствии с ФГОС - обеспечение базового биологического образования, формирование высокой биологической, экологической и природоохранной грамотности, компетентности в решении широкого круга вопросов, связанных с живой природой.</w:t>
      </w:r>
    </w:p>
    <w:p w:rsidR="00BE15DE" w:rsidRPr="00F3781D" w:rsidRDefault="00BE15DE" w:rsidP="00BE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Общая трудоёмкость дисциплины:</w:t>
      </w:r>
    </w:p>
    <w:p w:rsidR="00BE15DE" w:rsidRPr="00F3781D" w:rsidRDefault="00BE15DE" w:rsidP="00BE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  <w:r w:rsidRPr="00F3781D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3781D">
        <w:rPr>
          <w:rFonts w:ascii="Times New Roman" w:hAnsi="Times New Roman" w:cs="Times New Roman"/>
          <w:sz w:val="24"/>
          <w:szCs w:val="24"/>
        </w:rPr>
        <w:t xml:space="preserve"> часов в год (1 час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неделю);</w:t>
      </w:r>
    </w:p>
    <w:p w:rsidR="00BE15DE" w:rsidRPr="00F3781D" w:rsidRDefault="00BE15DE" w:rsidP="00BE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Pr="00F3781D">
        <w:rPr>
          <w:rFonts w:ascii="Times New Roman" w:hAnsi="Times New Roman" w:cs="Times New Roman"/>
          <w:sz w:val="24"/>
          <w:szCs w:val="24"/>
        </w:rPr>
        <w:t xml:space="preserve">  класс – 70 часов в год  (2 часа в  неделю); </w:t>
      </w:r>
    </w:p>
    <w:p w:rsidR="00BE15DE" w:rsidRPr="00F3781D" w:rsidRDefault="00BE15DE" w:rsidP="00BE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 xml:space="preserve"> класс – 70 часов в год (2 часа в неделю); 11 класс – 68 часов в год (2 часа в неделю).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Рабочие программы по биологии для 5-6 классов составлены на основе: федерального компонента государственного стандарта основного общего образования, примерной программы по биологии, требований к уровню подготовки выпускников по биологии, программы для общеобразовательных учреждений к комплекту учебников, созданных под руководством Н.И.Сонина.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обучения биологии на базовом уровне и разработана на основе концентрического подхода к структурированию учебного материала. В основу программы положен принцип развивающего обучения. Рабочая программа для 7-11 классов ориентирована на использование учебника (УМК</w:t>
      </w:r>
      <w:r w:rsidR="00F3111B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В.В.Пасечника).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Изучение биологии направлено на достижение следующих целей: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 освоение знаний о живой природе и присущих ей закономерностях;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 овладения умениями применять биологические знания, работать с биологическими приборами, инструментами, справочниками, проводить наблюдения</w:t>
      </w:r>
      <w:r w:rsidR="00BE15DE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за</w:t>
      </w:r>
      <w:r w:rsidR="00BE15DE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биологическими объектами, биологические эксперименты;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 развитие познавательных интересов, интеллектуальных и творческих способностей;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 воспитание    позитивного целостного отношения к живой природе, собственному здоровью, культуры поведения в</w:t>
      </w:r>
      <w:r w:rsidR="00BE15DE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природе;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 использование приобретённых знаний и умений в повседневной</w:t>
      </w:r>
      <w:r w:rsidR="00BE15DE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жизни.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направлено на сохранение окружающей среды и здоровья человека. Особое внимание уделено экологическому воспитанию молодежи.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</w:t>
      </w:r>
      <w:r w:rsidR="00BE15DE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 xml:space="preserve">выберут в будущем выпускники школы, их жизнь будет неразрывно связана с биологией.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</w:t>
      </w:r>
      <w:proofErr w:type="gramEnd"/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337" w:rsidRPr="00F3781D" w:rsidRDefault="00F52337" w:rsidP="00770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33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ИСТОРИИ </w:t>
      </w:r>
    </w:p>
    <w:p w:rsidR="00F52337" w:rsidRDefault="00F52337" w:rsidP="00770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337" w:rsidRPr="00F52337" w:rsidRDefault="00F52337" w:rsidP="0077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33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5 класс</w:t>
      </w:r>
    </w:p>
    <w:p w:rsidR="00F52337" w:rsidRPr="00F52337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5 класса составлена на основе федерального государственного образовательного стандарта основного общего образования, Историко-культурного стандарта, Примерной программы основного общего образования по истории для 5–9 классов образовательных организаций и авторской программы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История древнего мира - 5 класс.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Учебник «История Древнего мира 5 класс» (авторы: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И.С. Свенцицкая–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: Просвещение,2015).</w:t>
      </w:r>
    </w:p>
    <w:p w:rsidR="00F52337" w:rsidRPr="00F3781D" w:rsidRDefault="004C2C48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 часа в неделю за год 70 часов.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Курс «История Древнего мира» для 5 класса основной школы является первым систематическим научным курсом истории. Этим обусловлены как цель и значение курса, так и трудности его изучения. Общая цель исторического образования состоит в приобщении учащихся к национальным и мировым культурным традициям, в воспитании патриотизма, формировании гражданского самосознания. Эта общая цель определяет и задачи курса истории Древнего мира. На материале древней истории начинается формирование основ системных исторических знаний, в более широком плане — основ гуманитарной и гуманистической культуры учащихся. Учащиеся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Формы контроля: устный опрос, тестовые задания.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C48" w:rsidRPr="004C2C48" w:rsidRDefault="00F52337" w:rsidP="00C26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4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6 класс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учащихся 6 класса разработана на федерального государственного образовательного стандарта основного общего образования, Историко-культурного стандарта, Примерной программы основного общего образования по истории для 5–9 классов образовательных организации и авторских программ к учебникам «История России - 6 класс» в 2-х частях под редакцией А.В.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Просвещение, 2016г. 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Е. В. История Средних веков. 6 класс : учеб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. организаций / Е. В.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, Г. М. Донской. – М.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Просвещение, 2016г. вышеназванных авторов.</w:t>
      </w:r>
    </w:p>
    <w:p w:rsidR="004C2C48" w:rsidRPr="00F3781D" w:rsidRDefault="004C2C48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 часа в неделю за год 70 часов.</w:t>
      </w:r>
    </w:p>
    <w:p w:rsidR="004C2C48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:. </w:t>
      </w:r>
      <w:proofErr w:type="gramEnd"/>
    </w:p>
    <w:p w:rsidR="00F52337" w:rsidRPr="00F3781D" w:rsidRDefault="004C2C48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2337"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337" w:rsidRPr="00F3781D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="00F52337" w:rsidRPr="00F3781D">
        <w:rPr>
          <w:rFonts w:ascii="Times New Roman" w:hAnsi="Times New Roman" w:cs="Times New Roman"/>
          <w:sz w:val="24"/>
          <w:szCs w:val="24"/>
        </w:rPr>
        <w:t xml:space="preserve"> Е. В. История Средних веков. 6 класс : учеб</w:t>
      </w:r>
      <w:proofErr w:type="gramStart"/>
      <w:r w:rsidR="00F52337" w:rsidRPr="00F378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2337"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337" w:rsidRPr="00F3781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52337" w:rsidRPr="00F3781D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F52337" w:rsidRPr="00F3781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52337" w:rsidRPr="00F3781D">
        <w:rPr>
          <w:rFonts w:ascii="Times New Roman" w:hAnsi="Times New Roman" w:cs="Times New Roman"/>
          <w:sz w:val="24"/>
          <w:szCs w:val="24"/>
        </w:rPr>
        <w:t xml:space="preserve">. организаций / Е. В. </w:t>
      </w:r>
      <w:proofErr w:type="spellStart"/>
      <w:r w:rsidR="00F52337" w:rsidRPr="00F3781D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="00F52337" w:rsidRPr="00F3781D">
        <w:rPr>
          <w:rFonts w:ascii="Times New Roman" w:hAnsi="Times New Roman" w:cs="Times New Roman"/>
          <w:sz w:val="24"/>
          <w:szCs w:val="24"/>
        </w:rPr>
        <w:t>, Г. М. Донской. – М.</w:t>
      </w:r>
      <w:proofErr w:type="gramStart"/>
      <w:r w:rsidR="00F52337"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52337" w:rsidRPr="00F3781D">
        <w:rPr>
          <w:rFonts w:ascii="Times New Roman" w:hAnsi="Times New Roman" w:cs="Times New Roman"/>
          <w:sz w:val="24"/>
          <w:szCs w:val="24"/>
        </w:rPr>
        <w:t xml:space="preserve"> Просвещение,2016.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Е. История Средних веков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рабочая тетрадь. 6 класс / Е.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Просвещение, 2016.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3.  Учебник «История России - 6 класс» в 2-х частях под редакцией А.В.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Просвещение, 2016г</w:t>
      </w:r>
    </w:p>
    <w:p w:rsidR="00F52337" w:rsidRPr="00F3781D" w:rsidRDefault="004C2C48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2337" w:rsidRPr="00F3781D">
        <w:rPr>
          <w:rFonts w:ascii="Times New Roman" w:hAnsi="Times New Roman" w:cs="Times New Roman"/>
          <w:sz w:val="24"/>
          <w:szCs w:val="24"/>
        </w:rPr>
        <w:t>.  Данилов А.А., Косулина Л.Г. Рабочая тетрадь «История России 6 класс»</w:t>
      </w:r>
      <w:proofErr w:type="gramStart"/>
      <w:r w:rsidR="00F52337" w:rsidRPr="00F378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2337" w:rsidRPr="00F3781D">
        <w:rPr>
          <w:rFonts w:ascii="Times New Roman" w:hAnsi="Times New Roman" w:cs="Times New Roman"/>
          <w:sz w:val="24"/>
          <w:szCs w:val="24"/>
        </w:rPr>
        <w:t xml:space="preserve"> М., Просвещение, 2016г.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Особенностью изучения курса истории является то, что оно основывается на проблемно – хронологическом подходе, что позволяет уделить необходимое внимание к наиболее важным сквозным проблемам Средневековья, и особенностям развития каждого региона, а также проследить динамику исторического развития и выделить в рамках Средневековья его основные этапы, и осуществляется с опорой на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связи с курсами обществознания, истории, географии, литературы, другими учебными дисциплинами.</w:t>
      </w:r>
      <w:proofErr w:type="gramEnd"/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Структурно курс делится на две части: История средних веков (28 часов) и История России вв. (42 часа)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Задача курса - показать самобытные черты Средневековья, его непохожесть на современный мир, с тем, чтобы помочь ученикам понять события давно ушедших веков, с уважением относиться не только к своим, но и к чужим традициям.</w:t>
      </w:r>
      <w:proofErr w:type="gramEnd"/>
    </w:p>
    <w:p w:rsidR="00F52337" w:rsidRPr="00F3781D" w:rsidRDefault="00F52337" w:rsidP="00F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37" w:rsidRPr="004C2C48" w:rsidRDefault="00F52337" w:rsidP="0077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4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 7 класс.</w:t>
      </w:r>
    </w:p>
    <w:p w:rsidR="00F52337" w:rsidRPr="004C2C48" w:rsidRDefault="00F52337" w:rsidP="00F52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337" w:rsidRPr="00F3781D" w:rsidRDefault="00F52337" w:rsidP="00F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учащихся 7 класса разработана на основе федерального компонента государственного стандарта (основного) общего образования 2004 года по предмету «История», примерной программы основного общего образования по истории 5-9 класс для образовательных учреждений, авторских программ Е.В.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Пчелова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А.Я.Юдовской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и Л.М.Ванюшкина.</w:t>
      </w:r>
    </w:p>
    <w:p w:rsidR="004C2C48" w:rsidRPr="00F3781D" w:rsidRDefault="004C2C48" w:rsidP="004C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 часа в неделю за год 70 часов.</w:t>
      </w:r>
    </w:p>
    <w:p w:rsidR="00F52337" w:rsidRPr="00F3781D" w:rsidRDefault="00F52337" w:rsidP="00F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52337" w:rsidRPr="00F3781D" w:rsidRDefault="00F52337" w:rsidP="00F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1.     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Е.В.Пчелов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«История России </w:t>
      </w:r>
      <w:proofErr w:type="spellStart"/>
      <w:proofErr w:type="gramStart"/>
      <w:r w:rsidRPr="00F3781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VI-ХVIIIв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», М.,«Русское слово»,2014г.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2.     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, П.А.Баранов «Новая история. 1500-1800. 7 класс», М., Просвещение, 2015 год.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 Настоящий курс призван формировать у учащихся целостное представление об истории нашей Родины рассматриваемого периода, приобщении их к культурным достижениям и национальным традициям России, воспитании патриотизма; видеть место России в мировой истории. В рамках этой цели в процессе обучения учащиеся овладевают необходимым комплексом исторической информации, знакомятся с новыми историческими понятиями и терминами, получают представление об истории как одной из отраслей научного знания. В конечном итоге всё это способствует также и развитию гуманитарной культуры учащихся, росту их гражданского самосознания, повышению общеобразовательного уровня. В основу курсов положен комплексный подход в изложении всемирной и отечественной истории. Структурно курс делится на две части: Новая история 17-18 вв.(28 часов) и История России 17-18 вв. (42 часа)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Формы контроля: устный опрос, тестовые задания, письменные самостоятельные работы</w:t>
      </w:r>
    </w:p>
    <w:p w:rsidR="00F52337" w:rsidRPr="00F3781D" w:rsidRDefault="00F52337" w:rsidP="00770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337" w:rsidRPr="004C2C48" w:rsidRDefault="00F52337" w:rsidP="0077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4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 8 класс</w:t>
      </w:r>
    </w:p>
    <w:p w:rsidR="00F52337" w:rsidRPr="004C2C48" w:rsidRDefault="00F52337" w:rsidP="0077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учащихся 8 класса разработана на основе федерального компонента государственного стандарта (основного) общего образования 2004 года по предмету «История», примерной программы основного общего образования по истории, а также авторской программы курса новой истории XIX — начала XX в. для учащихся 8 класса общеобразовательной школы А.Я.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и Л.М. Ванюшкиной и авторской программы к учебнику А.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Н.Сахарова, А.Н. Боханова « История России. XIX век. 8класс».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А.Я. Всеобщая история. История Нового времени, 1800-1913. 8 класс: учеб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. учреждений/А.Я.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, П.А. Баранов, Л.М. Ванюшкина. – 13-е изд. – М.: Просвещение,2015.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2.  А.Н.Сахаров, А.Н. Боханов История России,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XIXвек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 8 класс: учеб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 учреждений/ А.Н.Сахаров, А.Н. Боханов. – М.: Просвещение,2014.</w:t>
      </w:r>
    </w:p>
    <w:p w:rsidR="004C2C48" w:rsidRPr="00F3781D" w:rsidRDefault="004C2C48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Структурно курс делится на две части: История Россия в 19 веке (46 часов) и Новая история 19век (24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часа)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 Настоящий курс призван формировать у учащихся целостное представление об истории нашей Родины рассматриваемого периода, приобщении их к культурным достижениям и национальным традициям России, воспитании патриотизма; видеть место России в мировой истории. В рамках этой цели в процессе обучения учащиеся овладевают необходимым комплексом исторической информации, знакомятся с новыми историческими понятиями и терминами, получают представление об истории как одной из отраслей научного знания. В конечном итоге всё это способствует также и развитию гуманитарной культуры учащихся, росту их гражданского самосознания, повышению общеобразовательного уровня. В основу курсов положен комплексный подход в изложении всемирной и отечественной истории.</w:t>
      </w:r>
    </w:p>
    <w:p w:rsidR="00F52337" w:rsidRPr="00F3781D" w:rsidRDefault="00F52337" w:rsidP="004C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Формы контроля знаний: устный опрос, тестовые задания, письменные самостоятельные</w:t>
      </w:r>
      <w:r w:rsidR="004C2C48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работы.</w:t>
      </w:r>
    </w:p>
    <w:p w:rsidR="00F52337" w:rsidRPr="00F3781D" w:rsidRDefault="00F52337" w:rsidP="00F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37" w:rsidRPr="004C2C48" w:rsidRDefault="00F52337" w:rsidP="00770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r w:rsidR="007706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2C4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 9 класс.</w:t>
      </w:r>
    </w:p>
    <w:p w:rsidR="00F52337" w:rsidRPr="004C2C48" w:rsidRDefault="00F52337" w:rsidP="00F52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337" w:rsidRDefault="00F52337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Рабочая программа по истории для обучающихся 9 класса разработана на основе Федерального компонента государственного стандарта общего образования // Сборник нормативных документов.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История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ост. Э.Д. Днепров, А.Г. Аркадьев. – М.: Дрофа, 2004. , Примерной программы среднего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полного) общего образования по истории и авторских программ «История России 6-9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» под редакцией А.А.Данилова 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Л.Г.Косулиной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.- М.: Просвещение, 2006 г. и О.С.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– Цюпа. Новейшая история. 9 класс М., «Просвещение»., 2008.</w:t>
      </w:r>
    </w:p>
    <w:p w:rsidR="0025622D" w:rsidRPr="00F3781D" w:rsidRDefault="0025622D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рассчитана на 68 часов для обязательного изучения учебного предмета «История» в IX классе, из расчета 2 учебных часа в неделю.</w:t>
      </w:r>
    </w:p>
    <w:p w:rsidR="00F52337" w:rsidRPr="00F3781D" w:rsidRDefault="00F52337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комплект:</w:t>
      </w:r>
    </w:p>
    <w:p w:rsidR="00F52337" w:rsidRPr="00F3781D" w:rsidRDefault="00F52337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1.   Новейшая история зарубежных стран, XX- начало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XXIвека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ля 9кл. Общеобразовательных учреждений /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О.С.Сороко-Цюпа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А.О.Сороко-Цюпа.-М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.: Просвещение. 2014г.</w:t>
      </w:r>
    </w:p>
    <w:p w:rsidR="00F52337" w:rsidRPr="00F3781D" w:rsidRDefault="00F52337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2.   История России, XX-начало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ля 9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 общеобразовательных учреждений/ А.А.Данилов, Г.Г.Косулина, М.Ю.Брандт.- М.: Просвещение, 2015г.</w:t>
      </w:r>
    </w:p>
    <w:p w:rsidR="00F52337" w:rsidRPr="00F3781D" w:rsidRDefault="00F52337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3.   Данилов А.А. История России </w:t>
      </w:r>
      <w:proofErr w:type="spellStart"/>
      <w:proofErr w:type="gramStart"/>
      <w:r w:rsidRPr="00F3781D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справочные материалы, М., гуманитарное издательство центр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, 2008год.</w:t>
      </w:r>
    </w:p>
    <w:p w:rsidR="00F52337" w:rsidRPr="00F3781D" w:rsidRDefault="00F52337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4. История России </w:t>
      </w:r>
      <w:proofErr w:type="spellStart"/>
      <w:proofErr w:type="gramStart"/>
      <w:r w:rsidRPr="00F3781D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: Хрестоматия, составители: А.А.Данилов, Л.Г.Косулина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.Просвещение-2009 год.</w:t>
      </w:r>
    </w:p>
    <w:p w:rsidR="00F52337" w:rsidRPr="00F3781D" w:rsidRDefault="00F52337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Основная цель курса — ознакомить учащихся 9 класса с отечественной и зарубежной историей ХХ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. Внимание школьников концентрируется на базовых фактах, причинно-следственных связях, основных событиях отечественной истории, знание которых определяется требованиями обязательного минимума содержания образования. Курс направлен на осуществление гражданско-патриотического, нравственного воспитания учащихся как важнейшей задачи обучения в школе, на формирование у школьников ценностных ориентаций и личностного осмысления опыта истории и современной жизни России. Одна из центральных задач курса — показать роль России как активного участника и творца всемирной истории, преодолеть изолированность в изучении истории Отечества и зарубежной истории. Во всех разделах программы представлены материалы, раскрывающие место нашего Отечества в мировых событиях изучаемого времени. Курс предполагает раскрытие истории с позиций обоснования национальных и государственных приоритетов России. Одна из принципиальных установок курса — взвешенный подход к обозначению достижений и негативных явлений и процессов в исторической ретроспективе, а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такжетех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факторов, которые позволяли Росс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народам созидательно решать проблемы, поставленные перед ними историей. Это касается в первую очередь событий Великой Отечественной войны(1941—1945).</w:t>
      </w:r>
    </w:p>
    <w:p w:rsidR="00F52337" w:rsidRPr="00F3781D" w:rsidRDefault="00F52337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337" w:rsidRPr="00F3781D" w:rsidRDefault="00F52337" w:rsidP="00F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05730" w:rsidRDefault="003F21A6" w:rsidP="00F05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30">
        <w:rPr>
          <w:rFonts w:ascii="Times New Roman" w:hAnsi="Times New Roman" w:cs="Times New Roman"/>
          <w:b/>
          <w:sz w:val="24"/>
          <w:szCs w:val="24"/>
        </w:rPr>
        <w:t>АННОТАЦИЯ РАБОЧЕЙ ПРОГРАММЫ ПО ОБЩЕСТВОЗНАНИЮ</w:t>
      </w:r>
    </w:p>
    <w:p w:rsidR="003F21A6" w:rsidRPr="00F05730" w:rsidRDefault="003365D7" w:rsidP="00F05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F21A6" w:rsidRPr="00F05730">
        <w:rPr>
          <w:rFonts w:ascii="Times New Roman" w:hAnsi="Times New Roman" w:cs="Times New Roman"/>
          <w:b/>
          <w:sz w:val="24"/>
          <w:szCs w:val="24"/>
        </w:rPr>
        <w:t>-11 КЛАСС.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5-6 классов разработана на основе федерального государственного образовательного стандарта основного общего образования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для 7-11 классов на основе Федерального компонента Государственного образовательного стандарта основного общего образования) и Программы основного общего образования по обществознанию под редакцией Л. Н. Боголюбова.</w:t>
      </w:r>
    </w:p>
    <w:p w:rsidR="00F52337" w:rsidRPr="00F3781D" w:rsidRDefault="00F52337" w:rsidP="00F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Рассчитана программа на 1час в неделю в 10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70 часов в год)</w:t>
      </w:r>
      <w:r w:rsidRPr="00F3781D">
        <w:rPr>
          <w:rFonts w:ascii="Times New Roman" w:hAnsi="Times New Roman" w:cs="Times New Roman"/>
          <w:sz w:val="24"/>
          <w:szCs w:val="24"/>
        </w:rPr>
        <w:t>, 1 час в неделю в 11 классе</w:t>
      </w:r>
      <w:r>
        <w:rPr>
          <w:rFonts w:ascii="Times New Roman" w:hAnsi="Times New Roman" w:cs="Times New Roman"/>
          <w:sz w:val="24"/>
          <w:szCs w:val="24"/>
        </w:rPr>
        <w:t>( 68 часов в год)</w:t>
      </w:r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F52337" w:rsidRPr="00F3781D" w:rsidRDefault="00F52337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В программе детально раскрыто содержание изучаемого материала.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Изучение курса позволит заложить у учащихся основы знаний, необходимых для изучения общественных проблем в старших классах; позволит ввести учащихся в мир общественных отношений и научится жить в этом мире; будет способствовать определению учащимися места в мире и выработке жизненной стратегии; будет способствовать формированию у учащихся представления о себе как гражданине общества.</w:t>
      </w:r>
      <w:proofErr w:type="gramEnd"/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• 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</w:t>
      </w:r>
      <w:r w:rsidR="00F52337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гражданина;</w:t>
      </w:r>
      <w:proofErr w:type="gramEnd"/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</w:t>
      </w:r>
      <w:r w:rsidR="00F52337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в жизни гражданского общества и правового</w:t>
      </w:r>
      <w:r w:rsidR="00F52337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</w:t>
      </w:r>
      <w:r w:rsidR="00F05730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обществе.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самоопределению школьников, а так же наиболее разносторонней подготовке к ЕГЭ.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Конкретизация целей обучения с учетом специфики школы: Задачи обучения предмету: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содействие самоопределению личности, созданию условий для её</w:t>
      </w:r>
      <w:r w:rsidR="00F05730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реализации;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формирование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</w:t>
      </w:r>
      <w:r w:rsidR="00F05730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и утверждение правового</w:t>
      </w:r>
      <w:r w:rsidR="00F05730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воспитание гражданственности и любви к</w:t>
      </w:r>
      <w:r w:rsidR="00F52337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Родине;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создание у учащихся целостных представлений о жизни общества и человека в нём, адекватных современному уровню научных знаний;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выработка основ нравственной, правовой, политической, экологической</w:t>
      </w:r>
      <w:r w:rsidR="00F52337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культуры;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содействие взаимопониманию и сотрудничеству между людьми, народами, различными расовыми, национальными, этническими и социальными</w:t>
      </w:r>
      <w:r w:rsidR="00F52337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группами;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помощь в реализации права учащихся на свободный выбор взглядов и</w:t>
      </w:r>
      <w:r w:rsidR="00F52337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убеждений;</w:t>
      </w:r>
    </w:p>
    <w:p w:rsidR="003F21A6" w:rsidRPr="00F3781D" w:rsidRDefault="003F21A6" w:rsidP="00F0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52337" w:rsidRDefault="003F21A6" w:rsidP="00F52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33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ЯЗЫКУ</w:t>
      </w:r>
      <w:proofErr w:type="gramStart"/>
      <w:r w:rsidR="00860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3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52337" w:rsidRDefault="00F52337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165" w:rsidRPr="00860165" w:rsidRDefault="00860165" w:rsidP="00860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165">
        <w:rPr>
          <w:rFonts w:ascii="Times New Roman" w:hAnsi="Times New Roman" w:cs="Times New Roman"/>
          <w:b/>
          <w:sz w:val="24"/>
          <w:szCs w:val="24"/>
        </w:rPr>
        <w:t>Аннотация  к рабочим программам по английскому языку 5-9 классы</w:t>
      </w:r>
    </w:p>
    <w:p w:rsidR="00860165" w:rsidRPr="000035C2" w:rsidRDefault="00860165" w:rsidP="008601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35C2">
        <w:rPr>
          <w:rFonts w:ascii="Times New Roman" w:hAnsi="Times New Roman"/>
          <w:sz w:val="24"/>
          <w:szCs w:val="24"/>
        </w:rPr>
        <w:t>Нормативно-правовые документы, на основе которых разработана рабочая программа:</w:t>
      </w:r>
    </w:p>
    <w:p w:rsidR="00860165" w:rsidRDefault="00860165" w:rsidP="0086016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35C2">
        <w:rPr>
          <w:rFonts w:ascii="Times New Roman" w:hAnsi="Times New Roman"/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860165" w:rsidRDefault="00860165" w:rsidP="0086016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5905">
        <w:rPr>
          <w:rFonts w:ascii="Times New Roman" w:hAnsi="Times New Roman"/>
          <w:sz w:val="24"/>
          <w:szCs w:val="24"/>
        </w:rPr>
        <w:t>Федеральный государственный  образовательный стандарт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F95905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F9590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95905">
        <w:rPr>
          <w:rFonts w:ascii="Times New Roman" w:hAnsi="Times New Roman"/>
          <w:sz w:val="24"/>
          <w:szCs w:val="24"/>
        </w:rPr>
        <w:t xml:space="preserve"> России от 17.12.2010 N 1897</w:t>
      </w:r>
    </w:p>
    <w:p w:rsidR="00860165" w:rsidRDefault="00860165" w:rsidP="0086016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480">
        <w:rPr>
          <w:rFonts w:ascii="Times New Roman" w:hAnsi="Times New Roman"/>
          <w:sz w:val="24"/>
          <w:szCs w:val="24"/>
        </w:rPr>
        <w:t>Прик</w:t>
      </w:r>
      <w:r>
        <w:rPr>
          <w:rFonts w:ascii="Times New Roman" w:hAnsi="Times New Roman"/>
          <w:sz w:val="24"/>
          <w:szCs w:val="24"/>
        </w:rPr>
        <w:t xml:space="preserve">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</w:t>
      </w:r>
      <w:r w:rsidRPr="003B1480">
        <w:rPr>
          <w:rFonts w:ascii="Times New Roman" w:hAnsi="Times New Roman"/>
          <w:sz w:val="24"/>
          <w:szCs w:val="24"/>
        </w:rPr>
        <w:t>23 августа 2017 года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60165" w:rsidRDefault="00860165" w:rsidP="0086016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480">
        <w:rPr>
          <w:rFonts w:ascii="Times New Roman" w:hAnsi="Times New Roman"/>
          <w:sz w:val="24"/>
          <w:szCs w:val="24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</w:t>
      </w:r>
      <w:r>
        <w:rPr>
          <w:rFonts w:ascii="Times New Roman" w:hAnsi="Times New Roman"/>
          <w:sz w:val="24"/>
          <w:szCs w:val="24"/>
        </w:rPr>
        <w:t>азовательных учреждениях на 2020-2021</w:t>
      </w:r>
      <w:r w:rsidRPr="003B1480">
        <w:rPr>
          <w:rFonts w:ascii="Times New Roman" w:hAnsi="Times New Roman"/>
          <w:sz w:val="24"/>
          <w:szCs w:val="24"/>
        </w:rPr>
        <w:t>уч. г.;</w:t>
      </w:r>
    </w:p>
    <w:p w:rsidR="00860165" w:rsidRDefault="00860165" w:rsidP="0086016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480">
        <w:rPr>
          <w:rFonts w:ascii="Times New Roman" w:hAnsi="Times New Roman"/>
          <w:sz w:val="24"/>
          <w:szCs w:val="24"/>
        </w:rPr>
        <w:t>Авторская программа к УМК «</w:t>
      </w:r>
      <w:proofErr w:type="spellStart"/>
      <w:r w:rsidRPr="003B1480">
        <w:rPr>
          <w:rFonts w:ascii="Times New Roman" w:hAnsi="Times New Roman"/>
          <w:sz w:val="24"/>
          <w:szCs w:val="24"/>
        </w:rPr>
        <w:t>Rainbow</w:t>
      </w:r>
      <w:proofErr w:type="spellEnd"/>
      <w:r w:rsidRPr="003B1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480">
        <w:rPr>
          <w:rFonts w:ascii="Times New Roman" w:hAnsi="Times New Roman"/>
          <w:sz w:val="24"/>
          <w:szCs w:val="24"/>
        </w:rPr>
        <w:t>English</w:t>
      </w:r>
      <w:proofErr w:type="spellEnd"/>
      <w:r w:rsidRPr="003B1480">
        <w:rPr>
          <w:rFonts w:ascii="Times New Roman" w:hAnsi="Times New Roman"/>
          <w:sz w:val="24"/>
          <w:szCs w:val="24"/>
        </w:rPr>
        <w:t>» авторов О.В. Афанасьевой, И.В. Михеевой, Н.В. Языковой, Е.А. Колесниковой «Программа для общеобразовательных учреждений. Серия «</w:t>
      </w:r>
      <w:proofErr w:type="spellStart"/>
      <w:r w:rsidRPr="003B1480">
        <w:rPr>
          <w:rFonts w:ascii="Times New Roman" w:hAnsi="Times New Roman"/>
          <w:sz w:val="24"/>
          <w:szCs w:val="24"/>
        </w:rPr>
        <w:t>Rainbow</w:t>
      </w:r>
      <w:proofErr w:type="spellEnd"/>
      <w:r w:rsidRPr="003B1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480">
        <w:rPr>
          <w:rFonts w:ascii="Times New Roman" w:hAnsi="Times New Roman"/>
          <w:sz w:val="24"/>
          <w:szCs w:val="24"/>
        </w:rPr>
        <w:t>English</w:t>
      </w:r>
      <w:proofErr w:type="spellEnd"/>
      <w:r w:rsidRPr="003B1480">
        <w:rPr>
          <w:rFonts w:ascii="Times New Roman" w:hAnsi="Times New Roman"/>
          <w:sz w:val="24"/>
          <w:szCs w:val="24"/>
        </w:rPr>
        <w:t>». «Английский язык» (5—9 классы)».</w:t>
      </w:r>
    </w:p>
    <w:p w:rsidR="00860165" w:rsidRPr="009E7118" w:rsidRDefault="00860165" w:rsidP="0086016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7118">
        <w:rPr>
          <w:rFonts w:ascii="Times New Roman" w:hAnsi="Times New Roman"/>
          <w:sz w:val="24"/>
          <w:szCs w:val="24"/>
        </w:rPr>
        <w:t>Основная образовательная программа МКОУ СОШ4 с</w:t>
      </w:r>
      <w:proofErr w:type="gramStart"/>
      <w:r w:rsidRPr="009E7118">
        <w:rPr>
          <w:rFonts w:ascii="Times New Roman" w:hAnsi="Times New Roman"/>
          <w:sz w:val="24"/>
          <w:szCs w:val="24"/>
        </w:rPr>
        <w:t>.К</w:t>
      </w:r>
      <w:proofErr w:type="gramEnd"/>
      <w:r w:rsidRPr="009E7118">
        <w:rPr>
          <w:rFonts w:ascii="Times New Roman" w:hAnsi="Times New Roman"/>
          <w:sz w:val="24"/>
          <w:szCs w:val="24"/>
        </w:rPr>
        <w:t xml:space="preserve">расное </w:t>
      </w:r>
      <w:proofErr w:type="spellStart"/>
      <w:r w:rsidRPr="009E7118">
        <w:rPr>
          <w:rFonts w:ascii="Times New Roman" w:hAnsi="Times New Roman"/>
          <w:sz w:val="24"/>
          <w:szCs w:val="24"/>
        </w:rPr>
        <w:t>Грачевского</w:t>
      </w:r>
      <w:proofErr w:type="spellEnd"/>
      <w:r w:rsidRPr="009E7118">
        <w:rPr>
          <w:rFonts w:ascii="Times New Roman" w:hAnsi="Times New Roman"/>
          <w:sz w:val="24"/>
          <w:szCs w:val="24"/>
        </w:rPr>
        <w:t xml:space="preserve"> муниципального района Ставропольского края </w:t>
      </w:r>
    </w:p>
    <w:p w:rsidR="00860165" w:rsidRPr="000D1164" w:rsidRDefault="00860165" w:rsidP="0086016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1164">
        <w:rPr>
          <w:rFonts w:ascii="Times New Roman" w:hAnsi="Times New Roman"/>
          <w:sz w:val="24"/>
          <w:szCs w:val="24"/>
        </w:rPr>
        <w:t>Учебный план МКОУ СОШ4 с</w:t>
      </w:r>
      <w:proofErr w:type="gramStart"/>
      <w:r w:rsidRPr="000D1164">
        <w:rPr>
          <w:rFonts w:ascii="Times New Roman" w:hAnsi="Times New Roman"/>
          <w:sz w:val="24"/>
          <w:szCs w:val="24"/>
        </w:rPr>
        <w:t>.К</w:t>
      </w:r>
      <w:proofErr w:type="gramEnd"/>
      <w:r w:rsidRPr="000D1164">
        <w:rPr>
          <w:rFonts w:ascii="Times New Roman" w:hAnsi="Times New Roman"/>
          <w:sz w:val="24"/>
          <w:szCs w:val="24"/>
        </w:rPr>
        <w:t xml:space="preserve">расное </w:t>
      </w:r>
      <w:proofErr w:type="spellStart"/>
      <w:r w:rsidRPr="000D1164">
        <w:rPr>
          <w:rFonts w:ascii="Times New Roman" w:hAnsi="Times New Roman"/>
          <w:sz w:val="24"/>
          <w:szCs w:val="24"/>
        </w:rPr>
        <w:t>Грачевского</w:t>
      </w:r>
      <w:proofErr w:type="spellEnd"/>
      <w:r w:rsidRPr="000D1164">
        <w:rPr>
          <w:rFonts w:ascii="Times New Roman" w:hAnsi="Times New Roman"/>
          <w:sz w:val="24"/>
          <w:szCs w:val="24"/>
        </w:rPr>
        <w:t xml:space="preserve"> муниципального района Ставропольского края  на 2020-2021 учебный год..</w:t>
      </w:r>
    </w:p>
    <w:p w:rsidR="00860165" w:rsidRPr="000035C2" w:rsidRDefault="00860165" w:rsidP="008601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«Английский</w:t>
      </w:r>
      <w:r w:rsidRPr="000035C2">
        <w:rPr>
          <w:rFonts w:ascii="Times New Roman" w:hAnsi="Times New Roman"/>
          <w:sz w:val="24"/>
          <w:szCs w:val="24"/>
        </w:rPr>
        <w:t xml:space="preserve"> язык» входит в образовательную область </w:t>
      </w:r>
      <w:r>
        <w:rPr>
          <w:rFonts w:ascii="Times New Roman" w:hAnsi="Times New Roman"/>
          <w:sz w:val="24"/>
          <w:szCs w:val="24"/>
        </w:rPr>
        <w:t>«</w:t>
      </w:r>
      <w:r w:rsidRPr="000035C2">
        <w:rPr>
          <w:rFonts w:ascii="Times New Roman" w:hAnsi="Times New Roman"/>
          <w:sz w:val="24"/>
          <w:szCs w:val="24"/>
        </w:rPr>
        <w:t>Иностранный язык»» и является средством познания языка и культуры других народов и стран, способом более глубокого осмысления родного языка, предопределяет цель обучения английскому языку как одному из языков международного общения.</w:t>
      </w:r>
    </w:p>
    <w:p w:rsidR="00860165" w:rsidRPr="000035C2" w:rsidRDefault="00860165" w:rsidP="0086016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035C2">
        <w:rPr>
          <w:rFonts w:ascii="Times New Roman" w:hAnsi="Times New Roman"/>
          <w:sz w:val="24"/>
          <w:szCs w:val="24"/>
        </w:rPr>
        <w:t xml:space="preserve">Выбор программы авторов О.В. Афанасьевой, И.В. Михеевой, Н.В. Языковой, Е.А. Колесниковой обусловлен тем, что она разработана в соответствии с новым Государственным стандартом основного общего образования, примерной программой основного образования по иностранному языку и программой формирования универсальных учебных действий. </w:t>
      </w:r>
      <w:proofErr w:type="gramStart"/>
      <w:r w:rsidRPr="000035C2">
        <w:rPr>
          <w:rFonts w:ascii="Times New Roman" w:hAnsi="Times New Roman"/>
          <w:sz w:val="24"/>
          <w:szCs w:val="24"/>
        </w:rPr>
        <w:t xml:space="preserve">Выбранная программа полностью реализует все обозначенные в ФГОС требования к современному иноязычному образованию, обеспечивает пошаговое достижение личностных, </w:t>
      </w:r>
      <w:proofErr w:type="spellStart"/>
      <w:r w:rsidRPr="000035C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035C2">
        <w:rPr>
          <w:rFonts w:ascii="Times New Roman" w:hAnsi="Times New Roman"/>
          <w:sz w:val="24"/>
          <w:szCs w:val="24"/>
        </w:rPr>
        <w:t xml:space="preserve"> и предметных результатов обучения, представляет возможность формировать у учащихся умения: решать творческие задачи, распределять работу и договариваться в процессе коллективной деятельности, самостоятельно устанавливать последовательность действий для решения учебных задач, а также формировать навыки самоконтроля.</w:t>
      </w:r>
      <w:proofErr w:type="gramEnd"/>
    </w:p>
    <w:p w:rsidR="00860165" w:rsidRPr="000035C2" w:rsidRDefault="00860165" w:rsidP="00860165">
      <w:pPr>
        <w:pStyle w:val="a5"/>
        <w:spacing w:before="0" w:beforeAutospacing="0" w:after="0" w:afterAutospacing="0"/>
        <w:ind w:firstLine="284"/>
        <w:contextualSpacing/>
        <w:jc w:val="both"/>
      </w:pPr>
      <w:r w:rsidRPr="000035C2">
        <w:t xml:space="preserve">Освоение учебного предмета «Английский язык» по данной программе предполагает применение  </w:t>
      </w:r>
      <w:proofErr w:type="spellStart"/>
      <w:r w:rsidRPr="000035C2">
        <w:t>системно-деятельностного</w:t>
      </w:r>
      <w:proofErr w:type="spellEnd"/>
      <w:r w:rsidRPr="000035C2">
        <w:t xml:space="preserve">, </w:t>
      </w:r>
      <w:proofErr w:type="spellStart"/>
      <w:r w:rsidRPr="000035C2">
        <w:t>компетентностного</w:t>
      </w:r>
      <w:proofErr w:type="spellEnd"/>
      <w:r w:rsidRPr="000035C2">
        <w:t>, коммуникативно-когнитивного  и межкультурного подходов в обучении иностранному языку.</w:t>
      </w:r>
    </w:p>
    <w:p w:rsidR="00860165" w:rsidRPr="00B52E66" w:rsidRDefault="00860165" w:rsidP="00860165">
      <w:pPr>
        <w:spacing w:after="0" w:line="240" w:lineRule="auto"/>
        <w:ind w:firstLine="284"/>
        <w:contextualSpacing/>
        <w:jc w:val="both"/>
        <w:rPr>
          <w:b/>
          <w:spacing w:val="2"/>
        </w:rPr>
      </w:pPr>
      <w:r w:rsidRPr="000035C2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для 5-9 классов рассчитана на 105</w:t>
      </w:r>
      <w:r w:rsidRPr="000035C2">
        <w:rPr>
          <w:rFonts w:ascii="Times New Roman" w:hAnsi="Times New Roman"/>
          <w:sz w:val="24"/>
          <w:szCs w:val="24"/>
        </w:rPr>
        <w:t xml:space="preserve"> учебных часа из расчета 3 часа в неделю</w:t>
      </w:r>
      <w:r>
        <w:rPr>
          <w:rFonts w:ascii="Times New Roman" w:hAnsi="Times New Roman"/>
          <w:sz w:val="24"/>
          <w:szCs w:val="24"/>
        </w:rPr>
        <w:t xml:space="preserve"> (35учебные недели)</w:t>
      </w:r>
      <w:r w:rsidRPr="000035C2">
        <w:rPr>
          <w:rFonts w:ascii="Times New Roman" w:hAnsi="Times New Roman"/>
          <w:sz w:val="24"/>
          <w:szCs w:val="24"/>
        </w:rPr>
        <w:t xml:space="preserve"> в соответствии с учебным планом </w:t>
      </w:r>
      <w:r>
        <w:rPr>
          <w:rFonts w:ascii="Times New Roman" w:hAnsi="Times New Roman"/>
          <w:sz w:val="24"/>
          <w:szCs w:val="24"/>
        </w:rPr>
        <w:t xml:space="preserve"> МКОУ СОШ4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расное </w:t>
      </w:r>
    </w:p>
    <w:p w:rsidR="00860165" w:rsidRPr="00F3781D" w:rsidRDefault="00860165" w:rsidP="0086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 xml:space="preserve">Речевая компетенция – развитие коммуникативных умений в четырех основных вида речевой деятельности (говорении,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860165" w:rsidRPr="00F3781D" w:rsidRDefault="00860165" w:rsidP="0086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 xml:space="preserve">Языковая компетенция – овладение новыми языковыми средствами (фонетическими орфографическими, лексическими, грамматическими) в соответствии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860165" w:rsidRPr="00F3781D" w:rsidRDefault="00860165" w:rsidP="0086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860165" w:rsidRPr="00F3781D" w:rsidRDefault="00860165" w:rsidP="0086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860165" w:rsidRPr="00F3781D" w:rsidRDefault="00860165" w:rsidP="0086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860165" w:rsidRPr="00F3781D" w:rsidRDefault="00860165" w:rsidP="0086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860165" w:rsidRPr="000D1164" w:rsidRDefault="00860165" w:rsidP="00E72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165" w:rsidRDefault="00860165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B7" w:rsidRDefault="009F4DB7" w:rsidP="00A912B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1A6" w:rsidRPr="007706BD" w:rsidRDefault="003F21A6" w:rsidP="00A912B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6BD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ТЕХНОЛОГИИ 5-11КЛ.</w:t>
      </w:r>
    </w:p>
    <w:p w:rsidR="007706BD" w:rsidRPr="00F3781D" w:rsidRDefault="007706BD" w:rsidP="00A912B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A912B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по технологии для учащихся 5 класса разработана на основе примерной программы основного общего образования по технологии и ав</w:t>
      </w:r>
      <w:r w:rsidR="00E72AFA">
        <w:rPr>
          <w:rFonts w:ascii="Times New Roman" w:hAnsi="Times New Roman" w:cs="Times New Roman"/>
          <w:sz w:val="24"/>
          <w:szCs w:val="24"/>
        </w:rPr>
        <w:t>торской программы В.Д.Казакевич</w:t>
      </w: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Изучение технологии направлено на достижение следующих целей:</w:t>
      </w: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формирование технологических знаний, основ культуры созидательного труда, представление о технологии создания изделий из разных материалов, элементов машиноведения на основе включения учащихся в разнообразные виды трудовой деятельности по созданию личностн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или общественно значимых изделий;</w:t>
      </w: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-развитие познавательного интереса, технического мышления, пространственного воображения, интеллектуальных, творческих и организаторских способностей;</w:t>
      </w: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-получение   опыта   применения   политехнических    и    технологических   знаний   и                                                                                                                                                                     умений в самостоятельной практической деятельности;</w:t>
      </w: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 результате</w:t>
      </w:r>
      <w:r w:rsidR="00414BEE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изучения</w:t>
      </w:r>
      <w:r w:rsidR="00414BEE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ученикдолжен</w:t>
      </w:r>
      <w:proofErr w:type="spellEnd"/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77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-основные технологические понятия;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азначение и технологические свойства материалов, устройство применяемых ручных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инструментов, приспособлений, машин и оборудования;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иды, приемы и последовательность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выполнения технологических операций, влияние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различных технологий обработки материалов на окружающую среду и здоровье человека; - профессии и специальности, связанные с обработкой материалов, созданием изделий из них; уметь: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-рационально организовывать рабочее место и соблюдать правило безопасности труда и личной гигиены при выполнении различных работ;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осуществлятьналадкупростейшихручныхинструментови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станкови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;-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выполнятьосновныеручныеистаночныеоперации;-читать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простейшие технические рисунки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ичертежи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;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-находить необходимую техническую информацию, обрабатывать и использовать ее;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ыполнять основные учебно-производственные операции и изготавливать детали; -применять политехнические и технологические знания и умения в самостоятельной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практической деятельности;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ланировать работу с учетом имеющихся ресурсов и условий и распределять ее при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коллективной деятельности;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использоватьприобретенныезнанияиумениявпрактическойдеятельностииповседневной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жизнидля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: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-изготовления или ремонта изделий из различных материалов;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оздания изделий или получения продукта с использованием ручных инструментов, машин,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оборудования и приспособлений;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онтроля качества выполняемых работ с применением измерительных, контрольных и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разметочных инструментов, обеспечения безопасности труда; -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оценки затрат, необходимых для создания объекта или услуги;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-построения планов профессионального образования и трудоустройства; -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рационального природопользования и охраны окружающей среды.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A6" w:rsidRPr="00FD609A" w:rsidRDefault="003F21A6" w:rsidP="00FD6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9A">
        <w:rPr>
          <w:rFonts w:ascii="Times New Roman" w:hAnsi="Times New Roman" w:cs="Times New Roman"/>
          <w:b/>
          <w:sz w:val="24"/>
          <w:szCs w:val="24"/>
        </w:rPr>
        <w:t>АННОТАЦИЯ К РАБОЧЕЙ  ПРОГРАММЕ ПО  ИЗО 5–8 КЛ.</w:t>
      </w:r>
    </w:p>
    <w:p w:rsidR="003F21A6" w:rsidRPr="00F3781D" w:rsidRDefault="003F21A6" w:rsidP="003F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483" w:rsidRPr="00DC6371" w:rsidRDefault="006C7483" w:rsidP="003365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Программа является целостным интегрированным курсом, который включает в себя все основные виды искусства: живопись, графику, скульптуру, архитектуру, дизайн и декоративно-прикладное искусство, которые изучаются во взаимодействии связей с жизнью общества и человека.</w:t>
      </w:r>
    </w:p>
    <w:p w:rsidR="006C7483" w:rsidRPr="00DC6371" w:rsidRDefault="006C7483" w:rsidP="003365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DC6371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ая</w:t>
      </w:r>
      <w:r w:rsidRPr="00DC6371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DC6371">
        <w:rPr>
          <w:rFonts w:ascii="Times New Roman" w:hAnsi="Times New Roman"/>
          <w:sz w:val="24"/>
          <w:szCs w:val="24"/>
        </w:rPr>
        <w:t xml:space="preserve"> составлен</w:t>
      </w:r>
      <w:r>
        <w:rPr>
          <w:rFonts w:ascii="Times New Roman" w:hAnsi="Times New Roman"/>
          <w:sz w:val="24"/>
          <w:szCs w:val="24"/>
        </w:rPr>
        <w:t>а</w:t>
      </w:r>
      <w:r w:rsidRPr="00DC6371">
        <w:rPr>
          <w:rFonts w:ascii="Times New Roman" w:hAnsi="Times New Roman"/>
          <w:sz w:val="24"/>
          <w:szCs w:val="24"/>
        </w:rPr>
        <w:t xml:space="preserve"> на основе программы </w:t>
      </w:r>
      <w:r>
        <w:rPr>
          <w:rFonts w:ascii="Times New Roman" w:hAnsi="Times New Roman"/>
          <w:sz w:val="24"/>
          <w:szCs w:val="24"/>
        </w:rPr>
        <w:t>«И</w:t>
      </w:r>
      <w:r w:rsidRPr="00DC6371">
        <w:rPr>
          <w:rFonts w:ascii="Times New Roman" w:hAnsi="Times New Roman"/>
          <w:sz w:val="24"/>
          <w:szCs w:val="24"/>
        </w:rPr>
        <w:t xml:space="preserve">зобразительное искусство и художественный труд» под редакцией и руководством Б.М. </w:t>
      </w:r>
      <w:proofErr w:type="spellStart"/>
      <w:r w:rsidRPr="00DC637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DC6371">
        <w:rPr>
          <w:rFonts w:ascii="Times New Roman" w:hAnsi="Times New Roman"/>
          <w:sz w:val="24"/>
          <w:szCs w:val="24"/>
        </w:rPr>
        <w:t xml:space="preserve">. Программа Б.М. </w:t>
      </w:r>
      <w:proofErr w:type="spellStart"/>
      <w:r w:rsidRPr="00DC637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DC6371">
        <w:rPr>
          <w:rFonts w:ascii="Times New Roman" w:hAnsi="Times New Roman"/>
          <w:sz w:val="24"/>
          <w:szCs w:val="24"/>
        </w:rPr>
        <w:t xml:space="preserve"> позволяет учителю менять блоки годов обучения — важно, сохранить единство каждого блока, обеспечивая целостность погружения в проблематику каждого вида искусства. </w:t>
      </w:r>
    </w:p>
    <w:p w:rsidR="006C7483" w:rsidRDefault="006C7483" w:rsidP="00336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Программа является интегративным курсом, включающим в себя в единстве изобразительное искусство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371">
        <w:rPr>
          <w:rFonts w:ascii="Times New Roman" w:hAnsi="Times New Roman"/>
          <w:sz w:val="24"/>
          <w:szCs w:val="24"/>
        </w:rPr>
        <w:t>художественный труд, и оптимальный вариант её реализации происходит за 2 учебных часа в неделю, а при отсутствии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371">
        <w:rPr>
          <w:rFonts w:ascii="Times New Roman" w:hAnsi="Times New Roman"/>
          <w:sz w:val="24"/>
          <w:szCs w:val="24"/>
        </w:rPr>
        <w:t>возможностей - за 1 учебный час в неделю.</w:t>
      </w:r>
    </w:p>
    <w:p w:rsidR="006C7483" w:rsidRPr="00DC6371" w:rsidRDefault="006C7483" w:rsidP="00336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с 5-8 класс по 1 часу в неделю 35 часов в год.</w:t>
      </w:r>
    </w:p>
    <w:p w:rsidR="006C7483" w:rsidRPr="00DC6371" w:rsidRDefault="006C7483" w:rsidP="003365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b/>
          <w:sz w:val="24"/>
          <w:szCs w:val="24"/>
        </w:rPr>
        <w:t xml:space="preserve">Главным смысловым стержнем программы является </w:t>
      </w:r>
      <w:r w:rsidRPr="00DC6371">
        <w:rPr>
          <w:rFonts w:ascii="Times New Roman" w:hAnsi="Times New Roman"/>
          <w:sz w:val="24"/>
          <w:szCs w:val="24"/>
        </w:rPr>
        <w:t>— связь искусства с жизнью человека, роль искусства в повседневном бытии, в жизни общества, значение искусства в развитии каждого ребенка.</w:t>
      </w:r>
    </w:p>
    <w:p w:rsidR="006C7483" w:rsidRPr="00DC6371" w:rsidRDefault="006C7483" w:rsidP="003365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Данная программа построена так, чтобы дать учащимся ясные представления о системе взаимодействия искусства с жизнью, с опорой на жизненный опыт детей, живые примеры из окружающей действительности.</w:t>
      </w:r>
    </w:p>
    <w:p w:rsidR="006C7483" w:rsidRPr="00DC6371" w:rsidRDefault="006C7483" w:rsidP="003365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 xml:space="preserve">Формы и методы проведения уроков по </w:t>
      </w:r>
      <w:proofErr w:type="gramStart"/>
      <w:r w:rsidRPr="00DC6371">
        <w:rPr>
          <w:rFonts w:ascii="Times New Roman" w:hAnsi="Times New Roman"/>
          <w:sz w:val="24"/>
          <w:szCs w:val="24"/>
        </w:rPr>
        <w:t>ИЗО</w:t>
      </w:r>
      <w:proofErr w:type="gramEnd"/>
      <w:r w:rsidRPr="00DC6371">
        <w:rPr>
          <w:rFonts w:ascii="Times New Roman" w:hAnsi="Times New Roman"/>
          <w:sz w:val="24"/>
          <w:szCs w:val="24"/>
        </w:rPr>
        <w:t xml:space="preserve"> — (Изображение с натуры, по памяти и воображению (натюрморт, пейзаж, животные, человек). Освоение основ рисунка, живописи, декоративно-прикладного искусства. Создание моделей предметов бытового окружения человека. Овладение навыками </w:t>
      </w:r>
      <w:proofErr w:type="spellStart"/>
      <w:r w:rsidRPr="00DC6371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DC6371">
        <w:rPr>
          <w:rFonts w:ascii="Times New Roman" w:hAnsi="Times New Roman"/>
          <w:sz w:val="24"/>
          <w:szCs w:val="24"/>
        </w:rPr>
        <w:t>. Выбор и применение выразительных сре</w:t>
      </w:r>
      <w:proofErr w:type="gramStart"/>
      <w:r w:rsidRPr="00DC6371">
        <w:rPr>
          <w:rFonts w:ascii="Times New Roman" w:hAnsi="Times New Roman"/>
          <w:sz w:val="24"/>
          <w:szCs w:val="24"/>
        </w:rPr>
        <w:t>дств дл</w:t>
      </w:r>
      <w:proofErr w:type="gramEnd"/>
      <w:r w:rsidRPr="00DC6371">
        <w:rPr>
          <w:rFonts w:ascii="Times New Roman" w:hAnsi="Times New Roman"/>
          <w:sz w:val="24"/>
          <w:szCs w:val="24"/>
        </w:rPr>
        <w:t xml:space="preserve">я реализации собственного замысла в рисунке, аппликации, художественном изделии. </w:t>
      </w:r>
      <w:proofErr w:type="gramStart"/>
      <w:r w:rsidRPr="00DC6371">
        <w:rPr>
          <w:rFonts w:ascii="Times New Roman" w:hAnsi="Times New Roman"/>
          <w:sz w:val="24"/>
          <w:szCs w:val="24"/>
        </w:rPr>
        <w:t>Передача настроения в творческой работе (в 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орнамента, конструирования.</w:t>
      </w:r>
      <w:proofErr w:type="gramEnd"/>
      <w:r w:rsidRPr="00DC63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6371">
        <w:rPr>
          <w:rFonts w:ascii="Times New Roman" w:hAnsi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коллаж, </w:t>
      </w:r>
      <w:proofErr w:type="spellStart"/>
      <w:r w:rsidRPr="00DC6371">
        <w:rPr>
          <w:rFonts w:ascii="Times New Roman" w:hAnsi="Times New Roman"/>
          <w:sz w:val="24"/>
          <w:szCs w:val="24"/>
        </w:rPr>
        <w:t>граттаж</w:t>
      </w:r>
      <w:proofErr w:type="spellEnd"/>
      <w:r w:rsidRPr="00DC6371">
        <w:rPr>
          <w:rFonts w:ascii="Times New Roman" w:hAnsi="Times New Roman"/>
          <w:sz w:val="24"/>
          <w:szCs w:val="24"/>
        </w:rPr>
        <w:t>, аппликация, бумажная пластика, гуашь, акварель, пастель, восковые мелки, тушь, карандаш, фломастеры, пластилин, глина, подручные и природные материалы.</w:t>
      </w:r>
      <w:proofErr w:type="gramEnd"/>
      <w:r w:rsidRPr="00DC6371">
        <w:rPr>
          <w:rFonts w:ascii="Times New Roman" w:hAnsi="Times New Roman"/>
          <w:sz w:val="24"/>
          <w:szCs w:val="24"/>
        </w:rPr>
        <w:t xml:space="preserve"> Выражение своего отношения к произведению изобразительного искусства в высказывании, рассказе, небольшом сочинении. </w:t>
      </w:r>
      <w:proofErr w:type="gramStart"/>
      <w:r w:rsidRPr="00DC6371">
        <w:rPr>
          <w:rFonts w:ascii="Times New Roman" w:hAnsi="Times New Roman"/>
          <w:sz w:val="24"/>
          <w:szCs w:val="24"/>
        </w:rPr>
        <w:t>Участие в обсуждении содержания и выразительных средств произведений изобразительного искусства).</w:t>
      </w:r>
      <w:proofErr w:type="gramEnd"/>
    </w:p>
    <w:p w:rsidR="006C7483" w:rsidRPr="00DC6371" w:rsidRDefault="006C7483" w:rsidP="003365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 xml:space="preserve">Уроки изобразительного искусства ставят своей целью приобщение обучающихся к истокам мировой и национальной культуры через расширение и углубление знаний и представлений о </w:t>
      </w:r>
      <w:proofErr w:type="gramStart"/>
      <w:r w:rsidRPr="00DC6371">
        <w:rPr>
          <w:rFonts w:ascii="Times New Roman" w:hAnsi="Times New Roman"/>
          <w:sz w:val="24"/>
          <w:szCs w:val="24"/>
        </w:rPr>
        <w:t>прекрасном</w:t>
      </w:r>
      <w:proofErr w:type="gramEnd"/>
      <w:r w:rsidRPr="00DC6371">
        <w:rPr>
          <w:rFonts w:ascii="Times New Roman" w:hAnsi="Times New Roman"/>
          <w:sz w:val="24"/>
          <w:szCs w:val="24"/>
        </w:rPr>
        <w:t>, воспитание умения видеть, чувствовать, понимать и создавать прекрасное, проявляя самостоятельность и творческую активность. Вырастить из воспитанника Зрителя, Мастера, Художника.</w:t>
      </w:r>
    </w:p>
    <w:p w:rsidR="006C7483" w:rsidRPr="00DC6371" w:rsidRDefault="006C7483" w:rsidP="003365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371">
        <w:rPr>
          <w:rFonts w:ascii="Times New Roman" w:hAnsi="Times New Roman"/>
          <w:sz w:val="24"/>
          <w:szCs w:val="24"/>
        </w:rPr>
        <w:t>Программа, кроме регулярного знакомства с произведениями искусства в ходе занятий, предусматривает также беседы об искусстве и их показ (репродукции, видеофильмы, слайды и т.д.), развивает у обучающихся эстетическое восприятие мира, художественный вкус, расширяет представления о культуре прошлого и настоящего.</w:t>
      </w:r>
      <w:proofErr w:type="gramEnd"/>
    </w:p>
    <w:p w:rsidR="006C7483" w:rsidRPr="00DC6371" w:rsidRDefault="006C7483" w:rsidP="00336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Программа построена по блочно-модульному принципу. Каждый блок свя</w:t>
      </w:r>
      <w:r w:rsidRPr="00DC6371">
        <w:rPr>
          <w:rFonts w:ascii="Times New Roman" w:hAnsi="Times New Roman"/>
          <w:sz w:val="24"/>
          <w:szCs w:val="24"/>
        </w:rPr>
        <w:softHyphen/>
        <w:t>зан со всеми годами обучения и направлен на формирование творческой лич</w:t>
      </w:r>
      <w:r w:rsidRPr="00DC6371">
        <w:rPr>
          <w:rFonts w:ascii="Times New Roman" w:hAnsi="Times New Roman"/>
          <w:sz w:val="24"/>
          <w:szCs w:val="24"/>
        </w:rPr>
        <w:softHyphen/>
        <w:t>ности. Каждый блок программы, в свою очередь, включает разделы, а иногда и подразделы, касающиеся отдельных проблем. Для высвобождения твор</w:t>
      </w:r>
      <w:r w:rsidRPr="00DC6371">
        <w:rPr>
          <w:rFonts w:ascii="Times New Roman" w:hAnsi="Times New Roman"/>
          <w:sz w:val="24"/>
          <w:szCs w:val="24"/>
        </w:rPr>
        <w:softHyphen/>
        <w:t>ческой энергии художника, учащиеся проходят ключевые этапы процесса:</w:t>
      </w:r>
    </w:p>
    <w:p w:rsidR="006C7483" w:rsidRPr="00DC6371" w:rsidRDefault="006C7483" w:rsidP="003365D7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 xml:space="preserve">Первый </w:t>
      </w:r>
      <w:proofErr w:type="spellStart"/>
      <w:r w:rsidRPr="00DC6371">
        <w:rPr>
          <w:rFonts w:ascii="Times New Roman" w:hAnsi="Times New Roman"/>
          <w:sz w:val="24"/>
          <w:szCs w:val="24"/>
        </w:rPr>
        <w:t>инсайт</w:t>
      </w:r>
      <w:proofErr w:type="spellEnd"/>
      <w:r w:rsidRPr="00DC6371">
        <w:rPr>
          <w:rFonts w:ascii="Times New Roman" w:hAnsi="Times New Roman"/>
          <w:sz w:val="24"/>
          <w:szCs w:val="24"/>
        </w:rPr>
        <w:t>.</w:t>
      </w:r>
    </w:p>
    <w:p w:rsidR="006C7483" w:rsidRPr="00DC6371" w:rsidRDefault="006C7483" w:rsidP="003365D7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Насыщение.</w:t>
      </w:r>
    </w:p>
    <w:p w:rsidR="006C7483" w:rsidRPr="00DC6371" w:rsidRDefault="006C7483" w:rsidP="003365D7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Вынашивание.</w:t>
      </w:r>
    </w:p>
    <w:p w:rsidR="006C7483" w:rsidRPr="00DC6371" w:rsidRDefault="006C7483" w:rsidP="003365D7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 xml:space="preserve">Озарение </w:t>
      </w:r>
      <w:r w:rsidRPr="00DC6371">
        <w:rPr>
          <w:rFonts w:ascii="Times New Roman" w:hAnsi="Times New Roman"/>
          <w:sz w:val="24"/>
          <w:szCs w:val="24"/>
          <w:lang w:val="en-US"/>
        </w:rPr>
        <w:t>(«Aral).</w:t>
      </w:r>
    </w:p>
    <w:p w:rsidR="006C7483" w:rsidRPr="00DC6371" w:rsidRDefault="006C7483" w:rsidP="003365D7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Верификация.</w:t>
      </w:r>
    </w:p>
    <w:p w:rsidR="006C7483" w:rsidRPr="00DC6371" w:rsidRDefault="006C7483" w:rsidP="003365D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В каждом блоке поставлены разделы и подразделы по отдельным про</w:t>
      </w:r>
      <w:r w:rsidRPr="00DC6371">
        <w:rPr>
          <w:rFonts w:ascii="Times New Roman" w:hAnsi="Times New Roman"/>
          <w:sz w:val="24"/>
          <w:szCs w:val="24"/>
        </w:rPr>
        <w:softHyphen/>
        <w:t>блемам:</w:t>
      </w:r>
    </w:p>
    <w:p w:rsidR="006C7483" w:rsidRPr="00DC6371" w:rsidRDefault="006C7483" w:rsidP="003365D7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371">
        <w:rPr>
          <w:rFonts w:ascii="Times New Roman" w:hAnsi="Times New Roman"/>
          <w:b/>
          <w:sz w:val="24"/>
          <w:szCs w:val="24"/>
        </w:rPr>
        <w:t>Основы изобразительной грамотности</w:t>
      </w:r>
      <w:r w:rsidRPr="00DC6371">
        <w:rPr>
          <w:rFonts w:ascii="Times New Roman" w:hAnsi="Times New Roman"/>
          <w:sz w:val="24"/>
          <w:szCs w:val="24"/>
        </w:rPr>
        <w:t xml:space="preserve"> (плоскость, объем, простран</w:t>
      </w:r>
      <w:r w:rsidRPr="00DC6371">
        <w:rPr>
          <w:rFonts w:ascii="Times New Roman" w:hAnsi="Times New Roman"/>
          <w:sz w:val="24"/>
          <w:szCs w:val="24"/>
        </w:rPr>
        <w:softHyphen/>
        <w:t>ство, перспектива, пересечение плоскостей в пространстве, загоражи</w:t>
      </w:r>
      <w:r w:rsidRPr="00DC6371">
        <w:rPr>
          <w:rFonts w:ascii="Times New Roman" w:hAnsi="Times New Roman"/>
          <w:sz w:val="24"/>
          <w:szCs w:val="24"/>
        </w:rPr>
        <w:softHyphen/>
        <w:t>вание, изображения людей и животных, предметов).</w:t>
      </w:r>
      <w:proofErr w:type="gramEnd"/>
    </w:p>
    <w:p w:rsidR="006C7483" w:rsidRPr="00DC6371" w:rsidRDefault="006C7483" w:rsidP="003365D7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371">
        <w:rPr>
          <w:rFonts w:ascii="Times New Roman" w:hAnsi="Times New Roman"/>
          <w:b/>
          <w:sz w:val="24"/>
          <w:szCs w:val="24"/>
        </w:rPr>
        <w:t>Основы композиции</w:t>
      </w:r>
      <w:r w:rsidRPr="00DC6371">
        <w:rPr>
          <w:rFonts w:ascii="Times New Roman" w:hAnsi="Times New Roman"/>
          <w:sz w:val="24"/>
          <w:szCs w:val="24"/>
        </w:rPr>
        <w:t xml:space="preserve"> (цвет, пятно, контраст, колорит, линия, движение, статика, ритм, пропорции, симметрия, </w:t>
      </w:r>
      <w:proofErr w:type="spellStart"/>
      <w:r w:rsidRPr="00DC6371">
        <w:rPr>
          <w:rFonts w:ascii="Times New Roman" w:hAnsi="Times New Roman"/>
          <w:sz w:val="24"/>
          <w:szCs w:val="24"/>
        </w:rPr>
        <w:t>ассиметрия</w:t>
      </w:r>
      <w:proofErr w:type="spellEnd"/>
      <w:r w:rsidRPr="00DC6371">
        <w:rPr>
          <w:rFonts w:ascii="Times New Roman" w:hAnsi="Times New Roman"/>
          <w:sz w:val="24"/>
          <w:szCs w:val="24"/>
        </w:rPr>
        <w:t>).</w:t>
      </w:r>
      <w:proofErr w:type="gramEnd"/>
    </w:p>
    <w:p w:rsidR="006C7483" w:rsidRPr="00DC6371" w:rsidRDefault="006C7483" w:rsidP="003365D7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371">
        <w:rPr>
          <w:rFonts w:ascii="Times New Roman" w:hAnsi="Times New Roman"/>
          <w:b/>
          <w:sz w:val="24"/>
          <w:szCs w:val="24"/>
        </w:rPr>
        <w:t>Визуальное мышление</w:t>
      </w:r>
      <w:r w:rsidRPr="00DC6371">
        <w:rPr>
          <w:rFonts w:ascii="Times New Roman" w:hAnsi="Times New Roman"/>
          <w:sz w:val="24"/>
          <w:szCs w:val="24"/>
        </w:rPr>
        <w:t xml:space="preserve"> (задания на развитие интуиции, ощущений, ас</w:t>
      </w:r>
      <w:r w:rsidRPr="00DC6371">
        <w:rPr>
          <w:rFonts w:ascii="Times New Roman" w:hAnsi="Times New Roman"/>
          <w:sz w:val="24"/>
          <w:szCs w:val="24"/>
        </w:rPr>
        <w:softHyphen/>
        <w:t>социаций, рисование не той рукой, перевернутое рисование, штормо</w:t>
      </w:r>
      <w:r w:rsidRPr="00DC6371">
        <w:rPr>
          <w:rFonts w:ascii="Times New Roman" w:hAnsi="Times New Roman"/>
          <w:sz w:val="24"/>
          <w:szCs w:val="24"/>
        </w:rPr>
        <w:softHyphen/>
        <w:t>вое рисование, фантазии, невозможные фигуры).</w:t>
      </w:r>
      <w:proofErr w:type="gramEnd"/>
    </w:p>
    <w:p w:rsidR="006C7483" w:rsidRPr="00DC6371" w:rsidRDefault="006C7483" w:rsidP="003365D7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371">
        <w:rPr>
          <w:rFonts w:ascii="Times New Roman" w:hAnsi="Times New Roman"/>
          <w:b/>
          <w:sz w:val="24"/>
          <w:szCs w:val="24"/>
        </w:rPr>
        <w:t>Художественные материалы, средства, технологии</w:t>
      </w:r>
      <w:r w:rsidRPr="00DC6371">
        <w:rPr>
          <w:rFonts w:ascii="Times New Roman" w:hAnsi="Times New Roman"/>
          <w:sz w:val="24"/>
          <w:szCs w:val="24"/>
        </w:rPr>
        <w:t xml:space="preserve"> (кисть, карандаш, фломастер, гуашь, акварель, тушь, бумага, картон, работа в техниках печати, отмывки, техники </w:t>
      </w:r>
      <w:proofErr w:type="spellStart"/>
      <w:r w:rsidRPr="00DC6371">
        <w:rPr>
          <w:rFonts w:ascii="Times New Roman" w:hAnsi="Times New Roman"/>
          <w:sz w:val="24"/>
          <w:szCs w:val="24"/>
        </w:rPr>
        <w:t>граттажа</w:t>
      </w:r>
      <w:proofErr w:type="spellEnd"/>
      <w:r w:rsidRPr="00DC6371">
        <w:rPr>
          <w:rFonts w:ascii="Times New Roman" w:hAnsi="Times New Roman"/>
          <w:sz w:val="24"/>
          <w:szCs w:val="24"/>
        </w:rPr>
        <w:t>, монотипии, художественной рос</w:t>
      </w:r>
      <w:r w:rsidRPr="00DC6371">
        <w:rPr>
          <w:rFonts w:ascii="Times New Roman" w:hAnsi="Times New Roman"/>
          <w:sz w:val="24"/>
          <w:szCs w:val="24"/>
        </w:rPr>
        <w:softHyphen/>
        <w:t>писи по ткани, витраж, офорт, мятая бумага).</w:t>
      </w:r>
      <w:proofErr w:type="gramEnd"/>
    </w:p>
    <w:p w:rsidR="006C7483" w:rsidRPr="00DC6371" w:rsidRDefault="006C7483" w:rsidP="003365D7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b/>
          <w:sz w:val="24"/>
          <w:szCs w:val="24"/>
        </w:rPr>
        <w:t>Мировая художественная культура</w:t>
      </w:r>
      <w:r w:rsidRPr="00DC6371">
        <w:rPr>
          <w:rFonts w:ascii="Times New Roman" w:hAnsi="Times New Roman"/>
          <w:sz w:val="24"/>
          <w:szCs w:val="24"/>
        </w:rPr>
        <w:t xml:space="preserve"> (рисунок, живопись, декоративное рисование, письменность, музыка).</w:t>
      </w:r>
    </w:p>
    <w:p w:rsidR="006C7483" w:rsidRPr="00DC6371" w:rsidRDefault="006C7483" w:rsidP="003365D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C6371">
        <w:rPr>
          <w:rFonts w:ascii="Times New Roman" w:hAnsi="Times New Roman"/>
          <w:sz w:val="24"/>
          <w:szCs w:val="24"/>
        </w:rPr>
        <w:t>Блоки связаны между собой. При создании длительной работы по лю</w:t>
      </w:r>
      <w:r w:rsidRPr="00DC6371">
        <w:rPr>
          <w:rFonts w:ascii="Times New Roman" w:hAnsi="Times New Roman"/>
          <w:sz w:val="24"/>
          <w:szCs w:val="24"/>
        </w:rPr>
        <w:softHyphen/>
        <w:t>бой творческой теме, выполняются короткие творческие задания на изу</w:t>
      </w:r>
      <w:r w:rsidRPr="00DC6371">
        <w:rPr>
          <w:rFonts w:ascii="Times New Roman" w:hAnsi="Times New Roman"/>
          <w:sz w:val="24"/>
          <w:szCs w:val="24"/>
        </w:rPr>
        <w:softHyphen/>
        <w:t>чение необходимых отдельных элементов, касающиеся различных блоков программы.</w:t>
      </w:r>
    </w:p>
    <w:p w:rsidR="003F21A6" w:rsidRPr="00F3781D" w:rsidRDefault="003F21A6" w:rsidP="003365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5 класса разработана на основе примерной программы основного общего образования по изобразительному искусству и авторской программы В.С. Кузин</w:t>
      </w:r>
    </w:p>
    <w:p w:rsidR="003F21A6" w:rsidRPr="00F3781D" w:rsidRDefault="003F21A6" w:rsidP="00336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483" w:rsidRDefault="006C7483" w:rsidP="00336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1A6" w:rsidRPr="007706BD" w:rsidRDefault="003F21A6" w:rsidP="00FD609A">
      <w:pPr>
        <w:jc w:val="both"/>
        <w:rPr>
          <w:b/>
        </w:rPr>
      </w:pPr>
    </w:p>
    <w:p w:rsidR="0025622D" w:rsidRPr="007706BD" w:rsidRDefault="0025622D" w:rsidP="0077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6BD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ПО ФИЗИЧЕСКОЙ КУЛЬТУРЕ </w:t>
      </w:r>
    </w:p>
    <w:p w:rsidR="007706BD" w:rsidRPr="007706BD" w:rsidRDefault="007706BD" w:rsidP="0077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5622D" w:rsidRPr="007706BD">
        <w:rPr>
          <w:rFonts w:ascii="Times New Roman" w:hAnsi="Times New Roman" w:cs="Times New Roman"/>
          <w:b/>
          <w:sz w:val="24"/>
          <w:szCs w:val="24"/>
        </w:rPr>
        <w:t xml:space="preserve"> – 11 КЛАССОВ</w:t>
      </w:r>
    </w:p>
    <w:p w:rsidR="007706BD" w:rsidRDefault="007706BD" w:rsidP="0025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22D" w:rsidRPr="00F3781D" w:rsidRDefault="0025622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«Физическая культура» для учащихся 1 - 11 класса разработана на основе Федерального государственного образовательного стандарта среднего общего образования, примерной программы «Физическая культура» 1 – 11 классы, авторской программы В. И. Ляха, А.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А.Зданевича</w:t>
      </w:r>
      <w:proofErr w:type="spellEnd"/>
    </w:p>
    <w:p w:rsidR="0025622D" w:rsidRPr="00F3781D" w:rsidRDefault="0025622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«Комплексная программа физического воспитания учащихся I – XI классов», концепции Всероссийского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ортивного комплекса «Готов к труду и обороне».</w:t>
      </w:r>
    </w:p>
    <w:p w:rsidR="0025622D" w:rsidRPr="00F3781D" w:rsidRDefault="0025622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1 класса рассчитана на 99 часов. В соответствии с ФБУПП учебный предмет «Физическая культура» вводится как обязательный предмет и на его преподавание отводится 99 часов (3 часа в неделю).</w:t>
      </w:r>
    </w:p>
    <w:p w:rsidR="00116A3D" w:rsidRDefault="0025622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2- 1</w:t>
      </w:r>
      <w:r w:rsidR="00116A3D">
        <w:rPr>
          <w:rFonts w:ascii="Times New Roman" w:hAnsi="Times New Roman" w:cs="Times New Roman"/>
          <w:sz w:val="24"/>
          <w:szCs w:val="24"/>
        </w:rPr>
        <w:t>0</w:t>
      </w:r>
      <w:r w:rsidRPr="00F3781D">
        <w:rPr>
          <w:rFonts w:ascii="Times New Roman" w:hAnsi="Times New Roman" w:cs="Times New Roman"/>
          <w:sz w:val="24"/>
          <w:szCs w:val="24"/>
        </w:rPr>
        <w:t xml:space="preserve"> классов рассчитана на 105 часов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3 часа в неделю)</w:t>
      </w:r>
      <w:r w:rsidR="00116A3D">
        <w:rPr>
          <w:rFonts w:ascii="Times New Roman" w:hAnsi="Times New Roman" w:cs="Times New Roman"/>
          <w:sz w:val="24"/>
          <w:szCs w:val="24"/>
        </w:rPr>
        <w:t>, в 11классе 102 часа.</w:t>
      </w:r>
    </w:p>
    <w:p w:rsidR="0025622D" w:rsidRPr="00F3781D" w:rsidRDefault="0025622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Содержание данной рабочей программы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25622D" w:rsidRPr="00F3781D" w:rsidRDefault="0025622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 соответствии с федеральным компонентом государственного стандарта общего образования и федеральным базисным учебным планом учебный предмет «Физическая культура» вводится как обязательный предмет в основной и средней школе.</w:t>
      </w:r>
    </w:p>
    <w:p w:rsidR="0025622D" w:rsidRPr="00F3781D" w:rsidRDefault="0025622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25622D" w:rsidRPr="00F3781D" w:rsidRDefault="0025622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25622D" w:rsidRPr="00F3781D" w:rsidRDefault="0025622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При разработке рабочей программы учитывались приём нормативов «Президентских состязаний», а также участие школы в соревнованиях по традиционным видам спорта (футбол, баскетбол, волейбол, лёгкая атлетика).</w:t>
      </w:r>
    </w:p>
    <w:p w:rsidR="0025622D" w:rsidRPr="00F3781D" w:rsidRDefault="0025622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Целью физического воспитания в школе  является  содействие  всестороннему  развитию 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</w:t>
      </w:r>
      <w:r w:rsidR="00116A3D"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25622D" w:rsidRPr="00F3781D" w:rsidRDefault="0025622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7706BD" w:rsidRPr="00F3781D" w:rsidRDefault="007706BD" w:rsidP="0011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BD" w:rsidRPr="00F3781D" w:rsidRDefault="007706BD" w:rsidP="00FD60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706BD" w:rsidRPr="00F3781D" w:rsidSect="00FF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06821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cs="Times New Roman"/>
      </w:rPr>
    </w:lvl>
  </w:abstractNum>
  <w:abstractNum w:abstractNumId="5">
    <w:nsid w:val="05E43ED4"/>
    <w:multiLevelType w:val="hybridMultilevel"/>
    <w:tmpl w:val="12C0D41C"/>
    <w:lvl w:ilvl="0" w:tplc="2EF2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D084E"/>
    <w:multiLevelType w:val="hybridMultilevel"/>
    <w:tmpl w:val="997E2652"/>
    <w:lvl w:ilvl="0" w:tplc="2EF2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37D67"/>
    <w:multiLevelType w:val="multilevel"/>
    <w:tmpl w:val="626E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B290F"/>
    <w:multiLevelType w:val="hybridMultilevel"/>
    <w:tmpl w:val="B512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6332A"/>
    <w:multiLevelType w:val="hybridMultilevel"/>
    <w:tmpl w:val="50460614"/>
    <w:lvl w:ilvl="0" w:tplc="B01800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67D3F"/>
    <w:multiLevelType w:val="hybridMultilevel"/>
    <w:tmpl w:val="4610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52A36"/>
    <w:multiLevelType w:val="hybridMultilevel"/>
    <w:tmpl w:val="83360C90"/>
    <w:lvl w:ilvl="0" w:tplc="3ABED49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F4536B7"/>
    <w:multiLevelType w:val="hybridMultilevel"/>
    <w:tmpl w:val="B15247A0"/>
    <w:lvl w:ilvl="0" w:tplc="2EF2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9538A"/>
    <w:multiLevelType w:val="hybridMultilevel"/>
    <w:tmpl w:val="4368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B3AD5"/>
    <w:multiLevelType w:val="hybridMultilevel"/>
    <w:tmpl w:val="235256A2"/>
    <w:lvl w:ilvl="0" w:tplc="78468628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>
    <w:nsid w:val="5EBE5C71"/>
    <w:multiLevelType w:val="hybridMultilevel"/>
    <w:tmpl w:val="52645CE0"/>
    <w:lvl w:ilvl="0" w:tplc="2EF2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0032B35"/>
    <w:multiLevelType w:val="hybridMultilevel"/>
    <w:tmpl w:val="AADE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93E6E"/>
    <w:multiLevelType w:val="multilevel"/>
    <w:tmpl w:val="72FC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781456C3"/>
    <w:multiLevelType w:val="hybridMultilevel"/>
    <w:tmpl w:val="A11E6C1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C7F35"/>
    <w:multiLevelType w:val="hybridMultilevel"/>
    <w:tmpl w:val="E2E40B68"/>
    <w:lvl w:ilvl="0" w:tplc="2FC640D8">
      <w:start w:val="1"/>
      <w:numFmt w:val="decimal"/>
      <w:lvlText w:val="%1."/>
      <w:lvlJc w:val="left"/>
      <w:pPr>
        <w:tabs>
          <w:tab w:val="num" w:pos="3666"/>
        </w:tabs>
        <w:ind w:left="366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22">
    <w:nsid w:val="7D0E67BE"/>
    <w:multiLevelType w:val="hybridMultilevel"/>
    <w:tmpl w:val="1D9A19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22"/>
  </w:num>
  <w:num w:numId="5">
    <w:abstractNumId w:val="20"/>
  </w:num>
  <w:num w:numId="6">
    <w:abstractNumId w:val="10"/>
  </w:num>
  <w:num w:numId="7">
    <w:abstractNumId w:val="8"/>
  </w:num>
  <w:num w:numId="8">
    <w:abstractNumId w:val="19"/>
  </w:num>
  <w:num w:numId="9">
    <w:abstractNumId w:val="21"/>
  </w:num>
  <w:num w:numId="10">
    <w:abstractNumId w:val="7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20">
    <w:abstractNumId w:val="4"/>
  </w:num>
  <w:num w:numId="21">
    <w:abstractNumId w:val="16"/>
  </w:num>
  <w:num w:numId="22">
    <w:abstractNumId w:val="14"/>
  </w:num>
  <w:num w:numId="23">
    <w:abstractNumId w:val="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0260"/>
    <w:rsid w:val="000C4D72"/>
    <w:rsid w:val="000F5E25"/>
    <w:rsid w:val="00103E5B"/>
    <w:rsid w:val="00116A3D"/>
    <w:rsid w:val="001A0260"/>
    <w:rsid w:val="001D13CD"/>
    <w:rsid w:val="0025622D"/>
    <w:rsid w:val="002B54CF"/>
    <w:rsid w:val="003365D7"/>
    <w:rsid w:val="003F21A6"/>
    <w:rsid w:val="00414BEE"/>
    <w:rsid w:val="004C2C48"/>
    <w:rsid w:val="00511758"/>
    <w:rsid w:val="00606A29"/>
    <w:rsid w:val="00626277"/>
    <w:rsid w:val="006C7483"/>
    <w:rsid w:val="007706BD"/>
    <w:rsid w:val="00860165"/>
    <w:rsid w:val="009920E6"/>
    <w:rsid w:val="009F4DB7"/>
    <w:rsid w:val="00A65D30"/>
    <w:rsid w:val="00A912B1"/>
    <w:rsid w:val="00BE15DE"/>
    <w:rsid w:val="00C171AC"/>
    <w:rsid w:val="00C266D2"/>
    <w:rsid w:val="00D1235C"/>
    <w:rsid w:val="00E72AFA"/>
    <w:rsid w:val="00F05730"/>
    <w:rsid w:val="00F3111B"/>
    <w:rsid w:val="00F52337"/>
    <w:rsid w:val="00FD609A"/>
    <w:rsid w:val="00FF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60"/>
  </w:style>
  <w:style w:type="paragraph" w:styleId="2">
    <w:name w:val="heading 2"/>
    <w:basedOn w:val="a"/>
    <w:next w:val="a"/>
    <w:link w:val="20"/>
    <w:qFormat/>
    <w:rsid w:val="00D1235C"/>
    <w:pPr>
      <w:keepNext/>
      <w:widowControl w:val="0"/>
      <w:spacing w:before="240" w:after="60" w:line="240" w:lineRule="auto"/>
      <w:ind w:left="1440" w:hanging="3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60"/>
    <w:pPr>
      <w:ind w:left="720"/>
      <w:contextualSpacing/>
    </w:pPr>
  </w:style>
  <w:style w:type="paragraph" w:customStyle="1" w:styleId="p3">
    <w:name w:val="p3"/>
    <w:basedOn w:val="a"/>
    <w:rsid w:val="00A6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65D30"/>
  </w:style>
  <w:style w:type="character" w:customStyle="1" w:styleId="s2">
    <w:name w:val="s2"/>
    <w:basedOn w:val="a0"/>
    <w:rsid w:val="00A65D30"/>
  </w:style>
  <w:style w:type="character" w:customStyle="1" w:styleId="20">
    <w:name w:val="Заголовок 2 Знак"/>
    <w:basedOn w:val="a0"/>
    <w:link w:val="2"/>
    <w:rsid w:val="00D1235C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a4">
    <w:name w:val="Обычный абзац"/>
    <w:basedOn w:val="a"/>
    <w:rsid w:val="00D1235C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Normal (Web)"/>
    <w:basedOn w:val="a"/>
    <w:uiPriority w:val="99"/>
    <w:rsid w:val="00A9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60165"/>
  </w:style>
  <w:style w:type="paragraph" w:customStyle="1" w:styleId="31">
    <w:name w:val="Заголовок 31"/>
    <w:basedOn w:val="a"/>
    <w:uiPriority w:val="1"/>
    <w:qFormat/>
    <w:rsid w:val="00860165"/>
    <w:pPr>
      <w:widowControl w:val="0"/>
      <w:autoSpaceDE w:val="0"/>
      <w:autoSpaceDN w:val="0"/>
      <w:spacing w:after="0" w:line="240" w:lineRule="auto"/>
      <w:ind w:left="393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Style13">
    <w:name w:val="Style13"/>
    <w:basedOn w:val="a"/>
    <w:uiPriority w:val="99"/>
    <w:semiHidden/>
    <w:rsid w:val="00860165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860165"/>
    <w:rPr>
      <w:rFonts w:ascii="Times New Roman" w:hAnsi="Times New Roman" w:cs="Times New Roman" w:hint="default"/>
      <w:sz w:val="28"/>
      <w:szCs w:val="28"/>
    </w:rPr>
  </w:style>
  <w:style w:type="paragraph" w:styleId="a6">
    <w:name w:val="No Spacing"/>
    <w:uiPriority w:val="1"/>
    <w:qFormat/>
    <w:rsid w:val="0086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D6F9-41AB-43AA-A43A-7F4D423C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9187</Words>
  <Characters>52367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Kudshkola_zav@outlook.com</cp:lastModifiedBy>
  <cp:revision>4</cp:revision>
  <dcterms:created xsi:type="dcterms:W3CDTF">2023-05-10T06:31:00Z</dcterms:created>
  <dcterms:modified xsi:type="dcterms:W3CDTF">2023-05-10T07:01:00Z</dcterms:modified>
</cp:coreProperties>
</file>