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79" w:rsidRPr="004B2A79" w:rsidRDefault="004B2A79" w:rsidP="004B2A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2A7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B2A79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общеобразовательное учреждение</w:t>
      </w:r>
    </w:p>
    <w:p w:rsidR="004B2A79" w:rsidRPr="004B2A79" w:rsidRDefault="004B2A79" w:rsidP="004B2A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2A7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B2A79">
        <w:rPr>
          <w:rFonts w:ascii="Times New Roman" w:hAnsi="Times New Roman" w:cs="Times New Roman"/>
          <w:b/>
          <w:sz w:val="24"/>
          <w:szCs w:val="24"/>
        </w:rPr>
        <w:t>Кударинская</w:t>
      </w:r>
      <w:proofErr w:type="spellEnd"/>
      <w:r w:rsidRPr="004B2A7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B2A79" w:rsidRPr="004B2A79" w:rsidRDefault="004B2A79" w:rsidP="004B2A7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4B2A79" w:rsidRPr="004B2A79" w:rsidTr="00715EE1">
        <w:trPr>
          <w:trHeight w:val="1800"/>
        </w:trPr>
        <w:tc>
          <w:tcPr>
            <w:tcW w:w="3346" w:type="dxa"/>
          </w:tcPr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МО» Руководитель МО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Бадмаева М Р.</w:t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/___________/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ФИО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«Согласовано»   Заместитель директора по УВР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/__________/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B2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МБОУ      «</w:t>
            </w: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</w:t>
            </w:r>
            <w:proofErr w:type="spellStart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Каркунова</w:t>
            </w:r>
            <w:proofErr w:type="spellEnd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М.И.</w:t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B2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B2A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55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B2A79" w:rsidRPr="004B2A79" w:rsidRDefault="004B2A79" w:rsidP="00715E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A79" w:rsidRPr="004B2A79" w:rsidRDefault="004B2A79" w:rsidP="004B2A79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4B2A79" w:rsidRPr="004B2A79" w:rsidRDefault="004B2A79" w:rsidP="004B2A79">
      <w:pPr>
        <w:tabs>
          <w:tab w:val="left" w:pos="601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A7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2A79" w:rsidRPr="004B2A79" w:rsidRDefault="004B2A79" w:rsidP="004B2A7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4B2A79" w:rsidRPr="004B2A79" w:rsidRDefault="004B2A79" w:rsidP="004B2A7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курсу «Математика», 11 класс </w:t>
      </w:r>
    </w:p>
    <w:p w:rsidR="004B2A79" w:rsidRPr="004B2A79" w:rsidRDefault="004B2A79" w:rsidP="004B2A7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учителя Бадмаевой Маргариты </w:t>
      </w:r>
      <w:proofErr w:type="spellStart"/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Ринчиновны</w:t>
      </w:r>
      <w:proofErr w:type="spellEnd"/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</w:t>
      </w: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2A79" w:rsidRDefault="004B2A79" w:rsidP="004B2A7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proofErr w:type="gramStart"/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End"/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Кудара-Сомо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</w:p>
    <w:p w:rsidR="004B2A79" w:rsidRPr="004B2A79" w:rsidRDefault="004B2A79" w:rsidP="004B2A7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</w:t>
      </w:r>
      <w:r w:rsidRPr="004B2A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2023г</w:t>
      </w:r>
    </w:p>
    <w:p w:rsidR="00E9084D" w:rsidRDefault="00E9084D" w:rsidP="00E9084D">
      <w:pPr>
        <w:rPr>
          <w:rFonts w:ascii="Times New Roman" w:hAnsi="Times New Roman" w:cs="Times New Roman"/>
        </w:rPr>
      </w:pPr>
    </w:p>
    <w:p w:rsidR="00652284" w:rsidRPr="000607FC" w:rsidRDefault="00E9084D" w:rsidP="000607FC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652284" w:rsidRPr="000607FC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652284" w:rsidRDefault="00652284" w:rsidP="0065228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D554DE" w:rsidRPr="005F60D1" w:rsidRDefault="00D554DE" w:rsidP="00D554DE">
      <w:pPr>
        <w:spacing w:after="100" w:line="17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3"/>
        </w:rPr>
      </w:pPr>
    </w:p>
    <w:p w:rsidR="00D554DE" w:rsidRPr="00E9084D" w:rsidRDefault="00D554DE" w:rsidP="00D554DE">
      <w:pPr>
        <w:spacing w:after="100" w:line="1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по математике на 20</w:t>
      </w:r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1457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3-</w:t>
      </w: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1457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учебный год для </w:t>
      </w:r>
      <w:proofErr w:type="gramStart"/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11-го класса </w:t>
      </w:r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МБОУ «</w:t>
      </w:r>
      <w:proofErr w:type="spellStart"/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Кударинская</w:t>
      </w:r>
      <w:proofErr w:type="spellEnd"/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СОШ» </w:t>
      </w: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разработана на основании:</w:t>
      </w:r>
    </w:p>
    <w:p w:rsidR="00D554DE" w:rsidRPr="00E9084D" w:rsidRDefault="0053321D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anchor="/document/99/902389617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от 29.12.2012 № 273-ФЗ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образовании в Российской Федерации»;</w:t>
      </w:r>
    </w:p>
    <w:p w:rsidR="00D554DE" w:rsidRPr="00E9084D" w:rsidRDefault="0053321D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anchor="/document/99/565911135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приказа </w:t>
        </w:r>
        <w:proofErr w:type="spellStart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28.08.2020 № 442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D554DE" w:rsidRPr="00E9084D" w:rsidRDefault="0053321D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anchor="/document/99/603340708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приказа </w:t>
        </w:r>
        <w:proofErr w:type="spellStart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22.03.2021 № 115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D554DE" w:rsidRPr="00E9084D" w:rsidRDefault="0053321D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anchor="/document/99/902254916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приказа </w:t>
        </w:r>
        <w:proofErr w:type="spellStart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17.12.2010 № 1897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ФГОС основного общего образования»;</w:t>
      </w:r>
    </w:p>
    <w:p w:rsidR="00D554DE" w:rsidRPr="00E9084D" w:rsidRDefault="0053321D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anchor="/document/99/566085656/ZAP23UG3D9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 2.4.3648-20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3" w:anchor="/document/99/566085656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главного санитарного врача от 28.09.2020 № 28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554DE" w:rsidRPr="00E9084D" w:rsidRDefault="0053321D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anchor="/document/99/573500115/XA00LVA2M9/" w:history="1">
        <w:proofErr w:type="spellStart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СанПиН</w:t>
        </w:r>
        <w:proofErr w:type="spellEnd"/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1.2.3685-21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5" w:anchor="/document/99/573500115/" w:history="1">
        <w:r w:rsidR="00D554DE"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главного санитарного врача от 28.01.2021 № 2</w:t>
        </w:r>
      </w:hyperlink>
      <w:r w:rsidR="00D554DE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554DE" w:rsidRPr="00E9084D" w:rsidRDefault="00D554DE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концепции развития математического образования, утвержденной </w:t>
      </w:r>
      <w:hyperlink r:id="rId16" w:anchor="/document/99/499067348/" w:history="1">
        <w:r w:rsidRPr="00E908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распоряжением Правительства от 24.12.2013 № 2506-р</w:t>
        </w:r>
      </w:hyperlink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554DE" w:rsidRPr="00E9084D" w:rsidRDefault="00D554DE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плана основного общего образования, утвержденного приказом </w:t>
      </w:r>
      <w:r w:rsidR="00A66986"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БОУ</w:t>
      </w:r>
      <w:r w:rsidR="00A66986"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«</w:t>
      </w:r>
      <w:proofErr w:type="spellStart"/>
      <w:r w:rsidR="00A66986"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Кударинская</w:t>
      </w:r>
      <w:proofErr w:type="spellEnd"/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СОШ </w:t>
      </w: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 </w:t>
      </w:r>
      <w:r w:rsid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0209</w:t>
      </w:r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.202</w:t>
      </w:r>
      <w:r w:rsidR="001457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proofErr w:type="gramStart"/>
      <w:r w:rsidR="000607FC"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554DE" w:rsidRPr="00E9084D" w:rsidRDefault="00D554DE" w:rsidP="00D554DE">
      <w:pPr>
        <w:numPr>
          <w:ilvl w:val="0"/>
          <w:numId w:val="13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рабочей программы воспитания </w:t>
      </w:r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МБОУ «</w:t>
      </w:r>
      <w:proofErr w:type="spellStart"/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Кударинская</w:t>
      </w:r>
      <w:proofErr w:type="spellEnd"/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СОШ»</w:t>
      </w:r>
      <w:proofErr w:type="gramStart"/>
      <w:r w:rsidRPr="00E908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90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554DE" w:rsidRPr="00E9084D" w:rsidRDefault="00D554DE" w:rsidP="00D554DE">
      <w:pPr>
        <w:spacing w:after="0" w:line="1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54DE" w:rsidRPr="00E9084D" w:rsidRDefault="00D554DE" w:rsidP="00D554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Учебник</w:t>
      </w:r>
    </w:p>
    <w:p w:rsidR="00D554DE" w:rsidRPr="00E9084D" w:rsidRDefault="00D554DE" w:rsidP="00D554DE">
      <w:pPr>
        <w:pStyle w:val="c2"/>
        <w:spacing w:before="0" w:beforeAutospacing="0" w:after="0" w:afterAutospacing="0" w:line="270" w:lineRule="atLeast"/>
        <w:ind w:left="708"/>
        <w:rPr>
          <w:color w:val="000000" w:themeColor="text1"/>
        </w:rPr>
      </w:pPr>
      <w:r w:rsidRPr="00E9084D">
        <w:rPr>
          <w:rStyle w:val="c27"/>
          <w:i/>
          <w:iCs/>
          <w:color w:val="000000" w:themeColor="text1"/>
          <w:u w:val="single"/>
        </w:rPr>
        <w:t>Математика 11 класс для  общеобразовательных</w:t>
      </w:r>
      <w:proofErr w:type="gramStart"/>
      <w:r w:rsidRPr="00E9084D">
        <w:rPr>
          <w:rStyle w:val="c27"/>
          <w:i/>
          <w:iCs/>
          <w:color w:val="000000" w:themeColor="text1"/>
          <w:u w:val="single"/>
        </w:rPr>
        <w:t>.</w:t>
      </w:r>
      <w:proofErr w:type="gramEnd"/>
      <w:r w:rsidRPr="00E9084D">
        <w:rPr>
          <w:rStyle w:val="c27"/>
          <w:i/>
          <w:iCs/>
          <w:color w:val="000000" w:themeColor="text1"/>
          <w:u w:val="single"/>
        </w:rPr>
        <w:t xml:space="preserve"> </w:t>
      </w:r>
      <w:proofErr w:type="gramStart"/>
      <w:r w:rsidRPr="00E9084D">
        <w:rPr>
          <w:rStyle w:val="c27"/>
          <w:i/>
          <w:iCs/>
          <w:color w:val="000000" w:themeColor="text1"/>
          <w:u w:val="single"/>
        </w:rPr>
        <w:t>у</w:t>
      </w:r>
      <w:proofErr w:type="gramEnd"/>
      <w:r w:rsidRPr="00E9084D">
        <w:rPr>
          <w:rStyle w:val="c27"/>
          <w:i/>
          <w:iCs/>
          <w:color w:val="000000" w:themeColor="text1"/>
          <w:u w:val="single"/>
        </w:rPr>
        <w:t xml:space="preserve">чреждений  /А. Г. </w:t>
      </w:r>
      <w:r w:rsidR="00A66986" w:rsidRPr="00E9084D">
        <w:rPr>
          <w:rStyle w:val="c27"/>
          <w:i/>
          <w:iCs/>
          <w:color w:val="000000" w:themeColor="text1"/>
          <w:u w:val="single"/>
        </w:rPr>
        <w:t>Мордкович, П.В Семенов</w:t>
      </w:r>
      <w:r w:rsidRPr="00E9084D">
        <w:rPr>
          <w:rStyle w:val="c27"/>
          <w:i/>
          <w:iCs/>
          <w:color w:val="000000" w:themeColor="text1"/>
          <w:u w:val="single"/>
        </w:rPr>
        <w:t>/Мнемозина , 20</w:t>
      </w:r>
      <w:r w:rsidR="00A66986" w:rsidRPr="00E9084D">
        <w:rPr>
          <w:rStyle w:val="c27"/>
          <w:i/>
          <w:iCs/>
          <w:color w:val="000000" w:themeColor="text1"/>
          <w:u w:val="single"/>
        </w:rPr>
        <w:t>20</w:t>
      </w:r>
    </w:p>
    <w:p w:rsidR="00D554DE" w:rsidRPr="00E9084D" w:rsidRDefault="00D554DE" w:rsidP="00D554DE">
      <w:pPr>
        <w:pStyle w:val="c2"/>
        <w:spacing w:before="0" w:beforeAutospacing="0" w:after="0" w:afterAutospacing="0"/>
        <w:ind w:left="708"/>
        <w:rPr>
          <w:rStyle w:val="c27"/>
          <w:i/>
          <w:iCs/>
          <w:color w:val="000000" w:themeColor="text1"/>
          <w:u w:val="single"/>
        </w:rPr>
      </w:pPr>
      <w:r w:rsidRPr="00E9084D">
        <w:rPr>
          <w:rStyle w:val="c27"/>
          <w:i/>
          <w:iCs/>
          <w:color w:val="000000" w:themeColor="text1"/>
          <w:u w:val="single"/>
        </w:rPr>
        <w:t xml:space="preserve"> Геометрия 10-11/ </w:t>
      </w:r>
      <w:proofErr w:type="spellStart"/>
      <w:r w:rsidRPr="00E9084D">
        <w:rPr>
          <w:rStyle w:val="c27"/>
          <w:i/>
          <w:iCs/>
          <w:color w:val="000000" w:themeColor="text1"/>
          <w:u w:val="single"/>
        </w:rPr>
        <w:t>Л.С.Атанасян</w:t>
      </w:r>
      <w:proofErr w:type="spellEnd"/>
      <w:r w:rsidRPr="00E9084D">
        <w:rPr>
          <w:rStyle w:val="c27"/>
          <w:i/>
          <w:iCs/>
          <w:color w:val="000000" w:themeColor="text1"/>
          <w:u w:val="single"/>
        </w:rPr>
        <w:t>, Б.Ф.Бутузов и др./ М: Просвещение,2010            </w:t>
      </w:r>
    </w:p>
    <w:p w:rsidR="00D554DE" w:rsidRPr="00E9084D" w:rsidRDefault="00D554DE" w:rsidP="00652284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986" w:rsidRPr="00E9084D" w:rsidRDefault="00A66986" w:rsidP="00652284">
      <w:pPr>
        <w:pStyle w:val="c1"/>
        <w:spacing w:before="0" w:beforeAutospacing="0" w:after="0" w:afterAutospacing="0"/>
        <w:ind w:firstLine="56"/>
        <w:jc w:val="both"/>
        <w:rPr>
          <w:rStyle w:val="c0"/>
          <w:color w:val="000000" w:themeColor="text1"/>
        </w:rPr>
      </w:pPr>
    </w:p>
    <w:p w:rsidR="00A66986" w:rsidRPr="00E9084D" w:rsidRDefault="00A66986" w:rsidP="00652284">
      <w:pPr>
        <w:pStyle w:val="c1"/>
        <w:spacing w:before="0" w:beforeAutospacing="0" w:after="0" w:afterAutospacing="0"/>
        <w:ind w:firstLine="56"/>
        <w:jc w:val="both"/>
        <w:rPr>
          <w:color w:val="000000" w:themeColor="text1"/>
        </w:rPr>
      </w:pPr>
    </w:p>
    <w:p w:rsidR="00A66986" w:rsidRPr="00E9084D" w:rsidRDefault="00BB70F8" w:rsidP="00BB7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84D">
        <w:rPr>
          <w:rFonts w:ascii="Times New Roman" w:hAnsi="Times New Roman" w:cs="Times New Roman"/>
          <w:color w:val="000000" w:themeColor="text1"/>
          <w:sz w:val="24"/>
          <w:szCs w:val="24"/>
        </w:rPr>
        <w:t>Курс «Математика-11» включает в себя два предмета: алгебра и начала анализа (2,5ч)  и  геометрия (1,5ч).</w:t>
      </w:r>
    </w:p>
    <w:p w:rsidR="00BB70F8" w:rsidRPr="00E9084D" w:rsidRDefault="00BB70F8" w:rsidP="00BB70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986" w:rsidRPr="00E9084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66986" w:rsidRPr="00E908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анная рабочая программа рассчитана </w:t>
      </w:r>
      <w:r w:rsidR="00A66986" w:rsidRPr="00E9084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на 4 </w:t>
      </w:r>
      <w:r w:rsidR="00A66986" w:rsidRPr="00E9084D">
        <w:rPr>
          <w:rFonts w:ascii="Times New Roman" w:eastAsia="Times New Roman" w:hAnsi="Times New Roman" w:cs="Times New Roman"/>
          <w:color w:val="222222"/>
          <w:sz w:val="24"/>
          <w:szCs w:val="24"/>
        </w:rPr>
        <w:t>часа в неделю/</w:t>
      </w:r>
      <w:r w:rsidR="00A66986" w:rsidRPr="00E9084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136</w:t>
      </w:r>
      <w:r w:rsidR="00A66986" w:rsidRPr="00E9084D">
        <w:rPr>
          <w:rFonts w:ascii="Times New Roman" w:eastAsia="Times New Roman" w:hAnsi="Times New Roman" w:cs="Times New Roman"/>
          <w:color w:val="222222"/>
          <w:sz w:val="24"/>
          <w:szCs w:val="24"/>
        </w:rPr>
        <w:t> часов в год (</w:t>
      </w:r>
      <w:r w:rsidR="00A66986" w:rsidRPr="00E9084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34</w:t>
      </w:r>
      <w:r w:rsidR="00A66986" w:rsidRPr="00E9084D">
        <w:rPr>
          <w:rFonts w:ascii="Times New Roman" w:eastAsia="Times New Roman" w:hAnsi="Times New Roman" w:cs="Times New Roman"/>
          <w:color w:val="222222"/>
          <w:sz w:val="24"/>
          <w:szCs w:val="24"/>
        </w:rPr>
        <w:t> учебные недели)</w:t>
      </w:r>
    </w:p>
    <w:p w:rsidR="00E9084D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9084D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9084D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9084D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9084D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9084D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A09B5" w:rsidRPr="00ED4CF7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</w:t>
      </w:r>
      <w:r w:rsidR="002A09B5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</w:p>
    <w:p w:rsidR="00E9084D" w:rsidRPr="00ED4CF7" w:rsidRDefault="00E9084D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математики в старшей школе даѐт возможность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жения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следующих результатов.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мировоззрения, соответствующего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современному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уровню развития науки; критичность мышления, умение распознавать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гически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некорректные высказывания, отличать гипотезу от факта;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готовность и способность вести диалог с другими людьми, достигать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нѐм взаимопонимания, находить общие цели и сотрудничать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жения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навыки сотрудничества со сверстниками, детьми младшего возраста,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взрослыми в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общественно полезной,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исследовательской, проектной и других видах деятельности;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4) готовность и способность к образованию, в том числе самообразованию,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протяжении всей жизни; сознательное отношение к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непрерывному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зованию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условию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успешной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профессиональной и общественной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5) эстетическое отношение к миру, включая эстетику быта, научного и тех-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нического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творчества;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осознанный выбор будущей профессии и возможностей реализации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жизненных планов; отношение к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возможности участия в решении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общественных,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общенациональных проблем.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Метапредметные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умение самостоятельно определять цели деятельности и составлять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ны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деятельности; самостоятельно осуществлять, контролировать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тировать деятельность; использовать все возможные ресурсы для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поставленных целей и реализации планов деятельности; выбирать ус-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пешные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стратегии в различных ситуациях;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умение продуктивно общаться и взаимодействовать в процессе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деятельности, учитывать позиции других участников деятельности,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 разрешать конфликты;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владение навыками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учебно-исследовательской и про-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ектной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деятельности, навыками разрешения проблем; способность и го-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самостоятельному поиску методов решения практических задач,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применению различных методов познания;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готовность и способность к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информационно-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познавательной деятельности, включая умение ориентироваться в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источниках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информации, критически оценивать и интерпретировать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информацию, получаемую из различных источников;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умение использовать средства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коммуникационных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технологий (далее — ИКТ) в решении когнитивных, коммуникативных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организационных задач с соблюдением требований эргономики, техники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безопасности, гигиены, ресурсосбережения, правовых и этических норм,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 информационной безопасности;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владение языковыми средствами — умение ясно, логично и точно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гать свою точку зрения, использовать адекватные языковые средства;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владение навыками познавательной рефлексии как осознания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совершае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действий и мыслительных процессов, их результатов и оснований,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границ своего знания и незнания, новых познавательных задач и средств 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представлений о математике как части мировой куль-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туры и о месте математики в современной цивилизации, о способах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математическом языке явлений реального мира;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представлений о математических понятиях как о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важнейших математических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моделях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позволяющих описывать и изучать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разные процессы и явления; понимание возможности аксиоматического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построения математических теорий;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владение методами доказательств и алгоритмов решения; умение 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применять, проводить доказательные рассуждения в ходе решения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владение стандартными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приѐмами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рациональных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иррацио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показательных, степенных, тригонометрических уравнений и не-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равенств, их систем; использование готовых компьютерных программ,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числе для поиска пути решения и иллюстрации решения уравнений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неравенств;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представлений об основных понятиях, идеях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математического анализа;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представлений о процессах и явлениях, имеющих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роятностный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характер, о статистических закономерностях в реальном ми-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ре, об основных понятиях элементарной теории вероятностей;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ванность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умений находить и оценивать вероятности наступления событий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простейших практических ситуациях и основные характеристики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чайных величин;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7) владение навыками использования готовых компьютерных программ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решении задач.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изучения математики на базовом уровне выпускник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должен знать/понимать: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значение математической науки для решения задач, возникающих в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рии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практике; широту и в то же время ограниченность применения мате-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матических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методов к анализу и исследованию процессов и явлений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роде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обществе;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значение практики и вопросов, возникающих в самой математике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формирования и развития математической науки; историю развития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тия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числа, создания математического анализа, возникновения и развития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геометрии;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универсальный характер законов логики математических рассуждений, 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применимость во всех областях человеческой деятельности;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вероятностный характер различных процессов окружающего мира;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Алгебра 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выполнять арифметические действия, сочетая устные и письменные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приемы, применение вычислительных устройств; находить значения корня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натуральной степени, степени с рациональным показателем, логарифма,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используя при необходимости 19 вычислительные устройства; пользовать-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оценкой и прикидкой при практических расчетах;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проводить по известным формулам и правилам преобразования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буквен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выражений, включающих степени, радикалы, логарифмы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тригоно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метрические функции;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вычислять значения числовых и буквенных выражений, осуществляя не-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обходимые подстановки и преобразования; использовать приобретенные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знания и умения в практической деятельности и повседневной жизни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практических расчетов по формулам, включая формулы, содержащие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пени, радикалы, логарифмы и тригонометрические функции, используя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необходимости справочные материалы и простейшие вычислительные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Функции и графики 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определять значение функции по значению аргумента при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различных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способах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функции;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графики изученных функций;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__• описывать по графику и в простейших случаях по формуле поведение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свойства функций, находить по графику функции наибольшие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шие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значения;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решать уравнения, простейшие системы уравнений, используя свойства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функций и их графиков; использовать приобретенные знания и умения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практической деятельности и повседневной жизни для: описания с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щью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функций различных зависимостей, представления их графически, ин-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терпретации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графиков;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Начала математического анализа 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вычислять производные и первообразные элементарных функций,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пользуя справочные материалы;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исследовать в простейших случаях функции на монотонность, находить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наибольшие и наименьшие значения функций, строить графики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многочле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простейших рациональных функций с использованием аппарата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тематического анализа;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вычислять в простейших случаях площади с использованием первообраз-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ной; 20 использовать приобретенные знания и умения в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повседневной жизни для: решения прикладных задач, в том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числе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социально-экономических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физических, на наибольшие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шие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значения, на нахождение скорости и ускорения;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Уравнения и неравенства 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решать рациональные, показательные и логарифмические уравнения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неравенства, простейшие иррациональные и тригонометрические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уравне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их системы;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уравнения и неравенства по условию задачи;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использовать для приближенного решения уравнений и неравенств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фический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изображать на координатной плоскости множества решений простейших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уравнений и их систем; использовать приобретенные знания и умения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практической деятельности и повседневной жизни для построения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следования простейших математических моделей;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Элементы комбинаторики, статистики и теории вероятностей 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решать простейшие комбинаторные задачи методом перебора, а также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использованием известных формул;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вычислять в простейших случаях вероятности событий на основе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подсче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та числа исходов;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использовать приобретенные знания и умения в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повседневной жизни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анализа реальных числовых данных, представленных в виде диаграмм,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анализа информации статистического характера;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Геометрия 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распознавать на чертежах и моделях пространственные формы;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соотно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сить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трехмерные объекты с их описаниями, изображениями;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описывать взаимное расположение прямых и плоскостей в пространстве,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аргументировать свои суждения об этом расположении;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анализировать в простейших случаях взаимное расположение объектов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пространстве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изображать основные многогранники и круглые тела; выполнять чертежи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условиям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простейшие сечения куба, призмы, пирамиды;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решать планиметрические и простейшие стереометрические задачи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нахождение геометрических величин (длин, углов, площадей, объемов);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использовать при решении стереометрических задач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планиметрические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факты и методы;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проводить доказательные рассуждения в ходе решения задач;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приобретенные знания и умения в практической деятельности 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вседневной жизни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исследования (моделирования) несложных практических ситуаций на ос-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изученных формул и свойств фигур;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вычисления объемов и площадей поверхностей пространственных тел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решении практических задач, используя при необходимости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справоч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вычислительные устройства.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Выпускник научится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использовать числовые множества на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координатной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прямой и на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координатной плоскости для описания реальных процессов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явлений;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проводить доказательные рассуждения в ситуациях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повседневной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жизни, при решении задач и других предметов;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выполнять и объяснять результаты сравнения результатов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вычислений при решении практических задач, в том числе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приближѐнных вычислений, используя разные способы сравнений;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записывать, сравнивать, округлять числовые данные;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использовать реальные величины в разных системах измерения;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составлять и оценивать разными способами числовые выражения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решении практических задач и задач из других учебных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составлять и решать уравнения, неравенства, их системы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решении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задач из других учебных предметов;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выполнять оценку правдоподобия результатов, получаемых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решении различных уравнений, неравенств и их систем,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решении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задач из других учебных предметов;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составлять уравнение, неравенство или их систему, описывающие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реальную ситуацию или прикладную задачу, интерпретировать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полученные результаты;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использовать программные средства при решении отдельных классов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уравнений и неравенств;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определять по графикам и использовать для решения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прикладных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 свойства реальных процессов и зависимостей (наибольшие и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наименьшие значения, промежутки возрастания и убывания,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промежутки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знакопостоянства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асимптоты, точки перегиба, период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т.п.), интерпретировать свойства в контексте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конкретной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практической ситуации;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определять по графикам простейшие характеристики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периодических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 в биологии, экономике, музыке, радиосвязи и т.п.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(амплитуда, период и т.п.)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Элементы математического анализа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владеть понятием: бесконечно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убывающая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геометрическая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прогрессия и уметь применять его при решении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применять при решении задач теорию пределов;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владеть понятиями: бесконечно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большие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числовые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последовательности и бесконечно малые числовые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последовательности;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владеть понятиями: производная функции в точке, производная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вычислять производные элементарных функций и их комбинаций;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исследовать функции на монотонность и экстремумы;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строить графики и применять их к решению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владеть понятие: касательная к графику функции; уметь применять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при решении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владеть понятиями: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первообразная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определенный интеграл;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применять теорему Ньютона-Лейбница и ее следствия для решения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Комбинаторика, вероятность и статистика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оперировать основными описательными характеристиками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числового набора; понятиями: генеральная совокупность и выборка;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оперировать понятиями: частота и вероятность события, сумма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произведение вероятностей; вычислять вероятности событий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 подсчета числа исходов;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владеть основными понятиями комбинаторики и уметь применять 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решении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об основах теории вероятностей;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иметь представление о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дискретных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непрерывных случайных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величинах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распределениях, о независимости случайных величин;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математическом ожидании и дисперсии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случайных величин;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совместных распределениях случайных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величин;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Выпускник получит возможность научиться: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Уравнения и неравенства.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свободно определять тип и выбирать метод решения показательных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логарифмических уравнений и неравенств, иррациональных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уравнений и неравенств, тригонометрических уравнений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неравенств, их систем;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свободно решать системы линейных уравнений;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решать основные типы уравнений и неравенств.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Элементы математического анализа.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свободно владеть стандартным аппаратом математического анализа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вычисления производных функций одной переменной;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свободно применять аппарат математического анализа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исследования функций и построения графиков, в том числе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исследования на выпуклость;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оперировать понятием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первообразной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решения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овладеть основными сведениями об интеграле Ньютона-Лейбница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его простейших применениях;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оперировать в стандартных ситуациях производными высших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порядков;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уметь применять при решении задач свойства непрерывных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уметь применять при решении задач теоремы Вейерштрасса;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уметь выполнять приближенные вычисления (методы решения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уравнений, вычисления определенного интеграла);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уметь применять приложение производной 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определенного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интеграла к решению задач естествознания;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владеть понятиями: вторая производная, выпуклость графика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уметь исследовать функцию на выпуклость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Комбинаторика, вероятность и статистика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центральной предельной теореме;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выборочном коэффициенте корреляции 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линейной регрессии;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статистических гипотезах и проверке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статистической гипотезы, о статистике критерия и ее уровне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значимости;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иметь представление о связи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эмпирических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теоретических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распределений;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кодировании, двоичной записи. Двоичном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дереве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владеть основными понятиями теории графов (граф, вершина, ребро,</w:t>
      </w:r>
      <w:proofErr w:type="gramEnd"/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вершины, путь в графе) и уметь применять их при решении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иметь представление о деревьях и уметь применять его при решении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владеть понятием: связность; уметь применять компоненты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связности при решении задач;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</w:t>
      </w: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уметь применять метод математической индукции</w:t>
      </w:r>
    </w:p>
    <w:p w:rsidR="002A09B5" w:rsidRPr="00ED4CF7" w:rsidRDefault="002A09B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A09B5" w:rsidRDefault="00ED4CF7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</w:t>
      </w:r>
      <w:r w:rsidR="002A09B5" w:rsidRPr="002A09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програ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ммы</w:t>
      </w:r>
    </w:p>
    <w:p w:rsidR="00ED4CF7" w:rsidRPr="00ED4CF7" w:rsidRDefault="00ED4CF7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A09B5" w:rsidRPr="00ED4CF7" w:rsidRDefault="007A5395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Тема№</w:t>
      </w:r>
      <w:proofErr w:type="spellEnd"/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  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Повторение курса 10 класса (5</w:t>
      </w:r>
      <w:r w:rsidR="002A09B5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ч.)</w:t>
      </w:r>
    </w:p>
    <w:p w:rsidR="00ED4CF7" w:rsidRPr="00ED4CF7" w:rsidRDefault="00ED4CF7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hAnsi="Times New Roman" w:cs="Times New Roman"/>
          <w:sz w:val="24"/>
          <w:szCs w:val="24"/>
        </w:rPr>
        <w:t>Числовые  выражения. Преобразования корней. Алгебраические уравнения. Тригонометрические уравнения. Вычисление производных. Применение производной</w:t>
      </w: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2</w:t>
      </w:r>
      <w:r w:rsidR="002A09B5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Степени и корни</w:t>
      </w:r>
      <w:proofErr w:type="gramStart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.</w:t>
      </w:r>
      <w:proofErr w:type="gramEnd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Степенные функции (20ч.)</w:t>
      </w:r>
    </w:p>
    <w:p w:rsidR="00ED4CF7" w:rsidRPr="00ED4CF7" w:rsidRDefault="00ED4CF7" w:rsidP="00ED4CF7">
      <w:pPr>
        <w:framePr w:hSpace="180" w:wrap="around" w:vAnchor="text" w:hAnchor="page" w:x="1738" w:y="37"/>
        <w:jc w:val="both"/>
        <w:rPr>
          <w:rFonts w:ascii="Times New Roman" w:hAnsi="Times New Roman" w:cs="Times New Roman"/>
          <w:sz w:val="24"/>
          <w:szCs w:val="24"/>
        </w:rPr>
      </w:pPr>
      <w:r w:rsidRPr="00ED4CF7">
        <w:rPr>
          <w:rFonts w:ascii="Times New Roman" w:hAnsi="Times New Roman" w:cs="Times New Roman"/>
          <w:sz w:val="24"/>
          <w:szCs w:val="24"/>
        </w:rPr>
        <w:t xml:space="preserve">Понятие корня </w:t>
      </w:r>
      <w:proofErr w:type="spellStart"/>
      <w:r w:rsidRPr="00ED4CF7">
        <w:rPr>
          <w:rFonts w:ascii="Times New Roman" w:hAnsi="Times New Roman" w:cs="Times New Roman"/>
          <w:i/>
          <w:sz w:val="24"/>
          <w:szCs w:val="24"/>
        </w:rPr>
        <w:t>п</w:t>
      </w:r>
      <w:r w:rsidRPr="00ED4CF7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ED4CF7">
        <w:rPr>
          <w:rFonts w:ascii="Times New Roman" w:hAnsi="Times New Roman" w:cs="Times New Roman"/>
          <w:sz w:val="24"/>
          <w:szCs w:val="24"/>
        </w:rPr>
        <w:t xml:space="preserve"> степени из действительного числа. Функции </w:t>
      </w:r>
      <w:r w:rsidRPr="00ED4CF7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9.25pt" o:ole="">
            <v:imagedata r:id="rId17" o:title=""/>
          </v:shape>
          <o:OLEObject Type="Embed" ProgID="Equation.3" ShapeID="_x0000_i1025" DrawAspect="Content" ObjectID="_1760197381" r:id="rId18"/>
        </w:object>
      </w:r>
      <w:r w:rsidRPr="00ED4CF7">
        <w:rPr>
          <w:rFonts w:ascii="Times New Roman" w:hAnsi="Times New Roman" w:cs="Times New Roman"/>
          <w:sz w:val="24"/>
          <w:szCs w:val="24"/>
        </w:rPr>
        <w:t xml:space="preserve">, их свойства и </w:t>
      </w:r>
    </w:p>
    <w:p w:rsidR="00ED4CF7" w:rsidRPr="00ED4CF7" w:rsidRDefault="00ED4CF7" w:rsidP="00ED4C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hAnsi="Times New Roman" w:cs="Times New Roman"/>
          <w:sz w:val="24"/>
          <w:szCs w:val="24"/>
        </w:rPr>
        <w:t xml:space="preserve">графики. Свойства корней </w:t>
      </w:r>
      <w:proofErr w:type="spellStart"/>
      <w:r w:rsidRPr="00ED4CF7">
        <w:rPr>
          <w:rFonts w:ascii="Times New Roman" w:hAnsi="Times New Roman" w:cs="Times New Roman"/>
          <w:i/>
          <w:sz w:val="24"/>
          <w:szCs w:val="24"/>
        </w:rPr>
        <w:t>п</w:t>
      </w:r>
      <w:r w:rsidRPr="00ED4CF7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ED4CF7">
        <w:rPr>
          <w:rFonts w:ascii="Times New Roman" w:hAnsi="Times New Roman" w:cs="Times New Roman"/>
          <w:sz w:val="24"/>
          <w:szCs w:val="24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  </w:t>
      </w: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3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Метод координат в пространстве (11ч.)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Координаты точки. Координаты вектора. Скалярное произведение векторов. Движения.</w:t>
      </w:r>
    </w:p>
    <w:p w:rsidR="00651726" w:rsidRPr="00ED4CF7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4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Показательн</w:t>
      </w:r>
      <w:r w:rsidR="00AF7008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ая и логарифмическая функции. (28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Показательная функция, еѐ свойства и график. Показательные уравнения. Показатель-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неравенства.</w:t>
      </w:r>
    </w:p>
    <w:p w:rsidR="00AF7008" w:rsidRPr="00ED4CF7" w:rsidRDefault="00651726" w:rsidP="00AF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Понятие логарифма. Функция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y=logx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еѐ свойства и график. Свойства логарифмов.</w:t>
      </w:r>
      <w:r w:rsidR="00AF7008"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Логарифмические уравнения. Логарифмические неравенства. Переход к новому </w:t>
      </w:r>
      <w:proofErr w:type="spellStart"/>
      <w:r w:rsidR="00AF7008"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</w:t>
      </w:r>
      <w:proofErr w:type="spellEnd"/>
      <w:r w:rsidR="00AF7008"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651726" w:rsidRPr="00ED4CF7" w:rsidRDefault="00AF7008" w:rsidP="00AF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ванию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логарифма. Дифференцирование показательной и логарифмической функций</w:t>
      </w: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5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Цилиндр. </w:t>
      </w:r>
      <w:proofErr w:type="spellStart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Конус</w:t>
      </w:r>
      <w:proofErr w:type="gramStart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AF7008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Ш</w:t>
      </w:r>
      <w:proofErr w:type="gramEnd"/>
      <w:r w:rsidR="00AF7008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ар</w:t>
      </w:r>
      <w:proofErr w:type="spellEnd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(13ч.)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цилиндра. Площадь поверхности цилиндра. Понятие конуса. Площадь по-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верхности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конуса. Усеченный конус.</w:t>
      </w: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Тема№</w:t>
      </w:r>
      <w:proofErr w:type="spellEnd"/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6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Первообразная и интеграл (7ч.)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Первообразная. Правило отыскания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первообразных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Таблица </w:t>
      </w:r>
      <w:proofErr w:type="gram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основных</w:t>
      </w:r>
      <w:proofErr w:type="gram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неопределен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интегралов.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Задачи, приводящие к понятию определенного интеграла. Понятие определенного ин-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теграла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Формула Ньютона-Лейбница. Вычисление площадей плоских фигур с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щью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определенного интеграла.</w:t>
      </w:r>
    </w:p>
    <w:p w:rsidR="00651726" w:rsidRPr="00ED4CF7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7</w:t>
      </w:r>
      <w:r w:rsidR="00AF7008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Объемы тел (15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прямоугольного параллелепипеда. Объемы прямой призмы и цилиндра. Объемы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наклонной призмы, пирамиды и конуса. Объем шара и площадь сферы. Объемы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шаро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вого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сегмента, шарового слоя и шарового сектора.</w:t>
      </w: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8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Элементы математической статистики комбинаторики и теории </w:t>
      </w:r>
      <w:proofErr w:type="spellStart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веро</w:t>
      </w:r>
      <w:proofErr w:type="spellEnd"/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ятностей</w:t>
      </w:r>
      <w:proofErr w:type="spellEnd"/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(10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Статистическая обработка данных. Простейшие вероятностные задачи. Сочетания и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размещения. Формула бинома Ньютона. Случайные события и их вероятности.</w:t>
      </w:r>
    </w:p>
    <w:p w:rsidR="00651726" w:rsidRPr="00ED4CF7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ED4CF7" w:rsidRDefault="007A5395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 № 9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Уравнение неравенства. Си</w:t>
      </w: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стемы уравнений и неравенств (13</w:t>
      </w:r>
      <w:r w:rsidR="00651726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ч.)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Равносильность уравнений. Общие методы решения уравнений: замена уравнения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h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f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))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=h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g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)) уравнением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f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=g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), разложение на множители, введение новой пере-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менной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, функционально-графический метод.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неравенств с одной переменной. Равносильность неравенств, системы и </w:t>
      </w: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сово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651726" w:rsidRPr="00ED4CF7" w:rsidRDefault="00651726" w:rsidP="00651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купности</w:t>
      </w:r>
      <w:proofErr w:type="spellEnd"/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неравенств, иррациональные неравенства, неравенства с модулями.</w:t>
      </w:r>
    </w:p>
    <w:p w:rsidR="002A09B5" w:rsidRPr="00ED4CF7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 уравнений. Уравнения и неравенства с параметрами</w:t>
      </w: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651726" w:rsidRPr="00ED4CF7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A5395" w:rsidRPr="00ED4CF7" w:rsidRDefault="007A5395" w:rsidP="007A53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</w:t>
      </w:r>
      <w:r w:rsidR="00AF7008"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ема 10 Обобщающее повторение (14</w:t>
      </w:r>
      <w:r w:rsidRPr="00ED4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ч.)</w:t>
      </w:r>
    </w:p>
    <w:p w:rsidR="007A5395" w:rsidRDefault="007A5395" w:rsidP="007A5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726" w:rsidRDefault="000607FC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Тематическое планирование</w:t>
      </w:r>
    </w:p>
    <w:p w:rsidR="000607FC" w:rsidRDefault="000607FC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607FC" w:rsidRPr="008A1CDC" w:rsidRDefault="000607FC" w:rsidP="000607FC">
      <w:pPr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color w:val="222222"/>
          <w:sz w:val="24"/>
          <w:szCs w:val="24"/>
        </w:rPr>
        <w:t>Тематическое планирование по математике для 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физминутки</w:t>
      </w:r>
      <w:proofErr w:type="spellEnd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на уроках);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формирование </w:t>
      </w:r>
      <w:proofErr w:type="spellStart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ценностно</w:t>
      </w:r>
      <w:proofErr w:type="spellEnd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взаимоподдерживающие</w:t>
      </w:r>
      <w:proofErr w:type="spellEnd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работа);</w:t>
      </w:r>
    </w:p>
    <w:p w:rsidR="000607FC" w:rsidRPr="008A1CDC" w:rsidRDefault="000607FC" w:rsidP="000607FC">
      <w:pPr>
        <w:numPr>
          <w:ilvl w:val="0"/>
          <w:numId w:val="16"/>
        </w:numPr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формирование ценностного отношения к самим себе как хозяевам своей судьбы, самоопределяющимся и </w:t>
      </w:r>
      <w:proofErr w:type="spellStart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самореализующимся</w:t>
      </w:r>
      <w:proofErr w:type="spellEnd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личностям, отвечающим за свое собственное будущее (</w:t>
      </w:r>
      <w:proofErr w:type="spellStart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саморегуляция</w:t>
      </w:r>
      <w:proofErr w:type="spellEnd"/>
      <w:r w:rsidRPr="008A1CD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).</w:t>
      </w:r>
    </w:p>
    <w:p w:rsidR="00651726" w:rsidRPr="008A1CD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0607FC" w:rsidRDefault="008E3F09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Тематическое планирование</w:t>
      </w:r>
    </w:p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534"/>
        <w:gridCol w:w="4251"/>
        <w:gridCol w:w="993"/>
        <w:gridCol w:w="3793"/>
      </w:tblGrid>
      <w:tr w:rsidR="000607FC" w:rsidTr="000607FC">
        <w:tc>
          <w:tcPr>
            <w:tcW w:w="534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1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993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793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Модуль «Школьный урок»</w:t>
            </w:r>
          </w:p>
        </w:tc>
      </w:tr>
      <w:tr w:rsidR="000607FC" w:rsidTr="000607FC">
        <w:tc>
          <w:tcPr>
            <w:tcW w:w="534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Повторение курса 10 </w:t>
            </w:r>
            <w:proofErr w:type="spell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993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3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День знаний.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Международный день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распространения </w:t>
            </w:r>
          </w:p>
          <w:p w:rsidR="008A1CDC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 xml:space="preserve">грамотности. </w:t>
            </w:r>
          </w:p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07FC" w:rsidTr="000607FC">
        <w:tc>
          <w:tcPr>
            <w:tcW w:w="534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Степени и </w:t>
            </w:r>
            <w:proofErr w:type="spell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корни</w:t>
            </w:r>
            <w:proofErr w:type="gram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.С</w:t>
            </w:r>
            <w:proofErr w:type="gram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тепенные</w:t>
            </w:r>
            <w:proofErr w:type="spell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функции</w:t>
            </w:r>
          </w:p>
        </w:tc>
        <w:tc>
          <w:tcPr>
            <w:tcW w:w="993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93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Предметные олимпиады. </w:t>
            </w:r>
          </w:p>
          <w:p w:rsidR="00753849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>Интеллектуальные интернет – конкурсы на сайте</w:t>
            </w:r>
            <w:proofErr w:type="gramStart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ешу ЕГЭ. </w:t>
            </w:r>
          </w:p>
        </w:tc>
      </w:tr>
      <w:tr w:rsidR="000607FC" w:rsidTr="000607FC">
        <w:tc>
          <w:tcPr>
            <w:tcW w:w="534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Метод координат в пространстве</w:t>
            </w:r>
          </w:p>
        </w:tc>
        <w:tc>
          <w:tcPr>
            <w:tcW w:w="993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93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Предметные олимпиады.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Всероссийский урок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безопасности школьников </w:t>
            </w:r>
          </w:p>
          <w:p w:rsidR="00753849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 xml:space="preserve">в сети Интернет. </w:t>
            </w:r>
          </w:p>
        </w:tc>
      </w:tr>
      <w:tr w:rsidR="000607FC" w:rsidTr="000607FC">
        <w:tc>
          <w:tcPr>
            <w:tcW w:w="534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Показательная</w:t>
            </w:r>
            <w:proofErr w:type="gram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и логарифмические функции</w:t>
            </w:r>
          </w:p>
        </w:tc>
        <w:tc>
          <w:tcPr>
            <w:tcW w:w="993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793" w:type="dxa"/>
          </w:tcPr>
          <w:p w:rsidR="008A1CDC" w:rsidRPr="008A1CDC" w:rsidRDefault="008A1CDC" w:rsidP="008A1CDC">
            <w:pPr>
              <w:pStyle w:val="Default"/>
            </w:pPr>
            <w:r w:rsidRPr="008A1CDC">
              <w:t>Интеллектуальные интернет – конкурсы на сайте</w:t>
            </w:r>
            <w:proofErr w:type="gramStart"/>
            <w:r w:rsidRPr="008A1CDC">
              <w:t xml:space="preserve"> Р</w:t>
            </w:r>
            <w:proofErr w:type="gramEnd"/>
            <w:r w:rsidRPr="008A1CDC">
              <w:t xml:space="preserve">ешу ЕГЭ </w:t>
            </w:r>
          </w:p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07FC" w:rsidTr="000607FC">
        <w:tc>
          <w:tcPr>
            <w:tcW w:w="534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Цилиндр</w:t>
            </w:r>
            <w:proofErr w:type="gram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онус.Шар</w:t>
            </w:r>
            <w:proofErr w:type="spellEnd"/>
          </w:p>
        </w:tc>
        <w:tc>
          <w:tcPr>
            <w:tcW w:w="993" w:type="dxa"/>
          </w:tcPr>
          <w:p w:rsidR="000607FC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93" w:type="dxa"/>
          </w:tcPr>
          <w:p w:rsidR="000607FC" w:rsidRPr="008A1CDC" w:rsidRDefault="000607FC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Предметная неделя. </w:t>
            </w:r>
          </w:p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3849" w:rsidTr="000607FC">
        <w:tc>
          <w:tcPr>
            <w:tcW w:w="534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Первообразная</w:t>
            </w:r>
            <w:proofErr w:type="gram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и интеграл</w:t>
            </w:r>
          </w:p>
        </w:tc>
        <w:tc>
          <w:tcPr>
            <w:tcW w:w="993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3" w:type="dxa"/>
          </w:tcPr>
          <w:p w:rsidR="008A1CDC" w:rsidRPr="008A1CDC" w:rsidRDefault="008A1CDC" w:rsidP="008A1CDC">
            <w:pPr>
              <w:pStyle w:val="Default"/>
            </w:pPr>
            <w:r w:rsidRPr="008A1CDC">
              <w:t xml:space="preserve">Урок исследований.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Урок </w:t>
            </w:r>
            <w:proofErr w:type="gramStart"/>
            <w:r w:rsidRPr="008A1CDC">
              <w:t>проектной</w:t>
            </w:r>
            <w:proofErr w:type="gramEnd"/>
            <w:r w:rsidRPr="008A1CDC">
              <w:t xml:space="preserve"> </w:t>
            </w:r>
          </w:p>
          <w:p w:rsidR="00753849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3849" w:rsidTr="000607FC">
        <w:tc>
          <w:tcPr>
            <w:tcW w:w="534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Обьемы</w:t>
            </w:r>
            <w:proofErr w:type="spell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тел</w:t>
            </w:r>
          </w:p>
        </w:tc>
        <w:tc>
          <w:tcPr>
            <w:tcW w:w="993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93" w:type="dxa"/>
          </w:tcPr>
          <w:p w:rsidR="008A1CDC" w:rsidRPr="008A1CDC" w:rsidRDefault="008A1CDC" w:rsidP="008A1CDC">
            <w:pPr>
              <w:pStyle w:val="Default"/>
            </w:pPr>
            <w:r w:rsidRPr="008A1CDC">
              <w:t xml:space="preserve">День науки </w:t>
            </w:r>
          </w:p>
          <w:p w:rsidR="00753849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 xml:space="preserve">Интеллектуальные интернет – </w:t>
            </w:r>
            <w:r w:rsidRPr="008A1CDC">
              <w:rPr>
                <w:rFonts w:ascii="Times New Roman" w:hAnsi="Times New Roman"/>
                <w:sz w:val="24"/>
                <w:szCs w:val="24"/>
              </w:rPr>
              <w:lastRenderedPageBreak/>
              <w:t>задания на сайте</w:t>
            </w:r>
            <w:proofErr w:type="gramStart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ешу ЕГЭ. </w:t>
            </w:r>
          </w:p>
        </w:tc>
      </w:tr>
      <w:tr w:rsidR="00753849" w:rsidTr="000607FC">
        <w:tc>
          <w:tcPr>
            <w:tcW w:w="534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Элементы математической статистики комбинаторики и теории </w:t>
            </w:r>
            <w:proofErr w:type="spell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веро</w:t>
            </w:r>
            <w:proofErr w:type="spell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ятностей</w:t>
            </w:r>
            <w:proofErr w:type="spellEnd"/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93" w:type="dxa"/>
          </w:tcPr>
          <w:p w:rsidR="008A1CDC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День науки </w:t>
            </w:r>
          </w:p>
          <w:p w:rsidR="00753849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>Интеллектуальные интернет – задания на сайте</w:t>
            </w:r>
            <w:proofErr w:type="gramStart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ешу ЕГЭ. </w:t>
            </w:r>
          </w:p>
        </w:tc>
      </w:tr>
      <w:tr w:rsidR="00753849" w:rsidTr="000607FC">
        <w:tc>
          <w:tcPr>
            <w:tcW w:w="534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Уравнение неравенства. Системы уравнений и неравенств </w:t>
            </w:r>
          </w:p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93" w:type="dxa"/>
          </w:tcPr>
          <w:p w:rsidR="008A1CDC" w:rsidRPr="008A1CDC" w:rsidRDefault="008A1CDC" w:rsidP="008A1CDC">
            <w:pPr>
              <w:pStyle w:val="Default"/>
            </w:pPr>
            <w:r w:rsidRPr="008A1CDC">
              <w:t xml:space="preserve">Урок исследование </w:t>
            </w:r>
          </w:p>
          <w:p w:rsidR="008A1CDC" w:rsidRPr="008A1CDC" w:rsidRDefault="008A1CDC" w:rsidP="008A1CDC">
            <w:pPr>
              <w:pStyle w:val="Default"/>
            </w:pPr>
            <w:r w:rsidRPr="008A1CDC">
              <w:t xml:space="preserve">«Космос — это мы» </w:t>
            </w:r>
          </w:p>
          <w:p w:rsidR="00753849" w:rsidRPr="008A1CDC" w:rsidRDefault="008A1CDC" w:rsidP="008A1CD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hAnsi="Times New Roman"/>
                <w:sz w:val="24"/>
                <w:szCs w:val="24"/>
              </w:rPr>
              <w:t>Интеллектуальные интернет – задания на сайте</w:t>
            </w:r>
            <w:proofErr w:type="gramStart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8A1CDC">
              <w:rPr>
                <w:rFonts w:ascii="Times New Roman" w:hAnsi="Times New Roman"/>
                <w:sz w:val="24"/>
                <w:szCs w:val="24"/>
              </w:rPr>
              <w:t xml:space="preserve">ешу ЕГЭ. </w:t>
            </w:r>
          </w:p>
        </w:tc>
      </w:tr>
      <w:tr w:rsidR="00753849" w:rsidTr="000607FC">
        <w:tc>
          <w:tcPr>
            <w:tcW w:w="534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</w:tcPr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Обобщающее повторение </w:t>
            </w:r>
          </w:p>
          <w:p w:rsidR="00753849" w:rsidRPr="008A1CDC" w:rsidRDefault="00753849" w:rsidP="007538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A1CD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93" w:type="dxa"/>
          </w:tcPr>
          <w:p w:rsidR="008A1CDC" w:rsidRPr="008A1CDC" w:rsidRDefault="008A1CDC" w:rsidP="008A1CDC">
            <w:pPr>
              <w:pStyle w:val="Default"/>
            </w:pPr>
            <w:r w:rsidRPr="008A1CDC">
              <w:t>Работа на портале</w:t>
            </w:r>
            <w:proofErr w:type="gramStart"/>
            <w:r w:rsidRPr="008A1CDC">
              <w:t xml:space="preserve"> Р</w:t>
            </w:r>
            <w:proofErr w:type="gramEnd"/>
            <w:r w:rsidRPr="008A1CDC">
              <w:t xml:space="preserve">ешу ЕГЭ </w:t>
            </w:r>
          </w:p>
          <w:p w:rsidR="00753849" w:rsidRPr="008A1CDC" w:rsidRDefault="00753849" w:rsidP="002A09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51726" w:rsidRPr="000607FC" w:rsidRDefault="00651726" w:rsidP="002A0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63F07" w:rsidRDefault="00763F07" w:rsidP="0065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3F07" w:rsidRPr="008A1CDC" w:rsidRDefault="00763F07" w:rsidP="008A1CD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horzAnchor="page" w:tblpX="1738" w:tblpY="37"/>
        <w:tblW w:w="9498" w:type="dxa"/>
        <w:tblLayout w:type="fixed"/>
        <w:tblLook w:val="04A0"/>
      </w:tblPr>
      <w:tblGrid>
        <w:gridCol w:w="567"/>
        <w:gridCol w:w="4111"/>
        <w:gridCol w:w="1418"/>
        <w:gridCol w:w="1607"/>
        <w:gridCol w:w="51"/>
        <w:gridCol w:w="1744"/>
      </w:tblGrid>
      <w:tr w:rsidR="00FA5170" w:rsidRPr="006B1039" w:rsidTr="00FA5170">
        <w:tc>
          <w:tcPr>
            <w:tcW w:w="567" w:type="dxa"/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6B1039">
              <w:rPr>
                <w:rFonts w:ascii="Times New Roman" w:hAnsi="Times New Roman"/>
                <w:bCs/>
                <w:iCs/>
              </w:rPr>
              <w:t>№ урока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6B1039">
              <w:rPr>
                <w:rFonts w:ascii="Times New Roman" w:hAnsi="Times New Roman"/>
                <w:bCs/>
                <w:iCs/>
              </w:rPr>
              <w:t>Тема урока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Кол-во часов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 плану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фактич</w:t>
            </w:r>
            <w:proofErr w:type="spellEnd"/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B7CC2">
              <w:rPr>
                <w:rFonts w:ascii="Times New Roman" w:hAnsi="Times New Roman"/>
                <w:b/>
                <w:bCs/>
                <w:iCs/>
              </w:rPr>
              <w:t>Повторение курса 10 класса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658" w:type="dxa"/>
            <w:gridSpan w:val="2"/>
            <w:tcBorders>
              <w:lef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>Числовые  выражения. Преобразования корней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>Алгебраические уравнения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>Тригонометрические уравнения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Вычисление производных</w:t>
            </w:r>
            <w:r w:rsidRPr="004D7E63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 Применение производной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  <w:b/>
              </w:rPr>
            </w:pPr>
            <w:r w:rsidRPr="000B7CC2">
              <w:rPr>
                <w:rFonts w:ascii="Times New Roman" w:hAnsi="Times New Roman"/>
                <w:b/>
              </w:rPr>
              <w:t>Степени и корни. Степенные функции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</w:p>
        </w:tc>
        <w:tc>
          <w:tcPr>
            <w:tcW w:w="1658" w:type="dxa"/>
            <w:gridSpan w:val="2"/>
            <w:tcBorders>
              <w:lef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Понятие корня </w:t>
            </w:r>
            <w:proofErr w:type="spellStart"/>
            <w:r w:rsidRPr="004D7E63">
              <w:rPr>
                <w:rFonts w:ascii="Times New Roman" w:hAnsi="Times New Roman"/>
                <w:i/>
              </w:rPr>
              <w:t>п</w:t>
            </w:r>
            <w:r w:rsidRPr="004D7E63">
              <w:rPr>
                <w:rFonts w:ascii="Times New Roman" w:hAnsi="Times New Roman"/>
              </w:rPr>
              <w:t>-й</w:t>
            </w:r>
            <w:proofErr w:type="spellEnd"/>
            <w:r w:rsidRPr="004D7E63">
              <w:rPr>
                <w:rFonts w:ascii="Times New Roman" w:hAnsi="Times New Roman"/>
              </w:rPr>
              <w:t xml:space="preserve"> степени из действительного числа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Функции </w:t>
            </w:r>
            <w:r w:rsidRPr="004D7E63">
              <w:rPr>
                <w:rFonts w:ascii="Times New Roman" w:hAnsi="Times New Roman" w:cstheme="minorBidi"/>
                <w:position w:val="-10"/>
                <w:sz w:val="22"/>
                <w:szCs w:val="22"/>
              </w:rPr>
              <w:object w:dxaOrig="780" w:dyaOrig="380">
                <v:shape id="_x0000_i1026" type="#_x0000_t75" style="width:39.35pt;height:19.25pt" o:ole="">
                  <v:imagedata r:id="rId17" o:title=""/>
                </v:shape>
                <o:OLEObject Type="Embed" ProgID="Equation.3" ShapeID="_x0000_i1026" DrawAspect="Content" ObjectID="_1760197382" r:id="rId19"/>
              </w:object>
            </w:r>
            <w:r w:rsidRPr="004D7E63">
              <w:rPr>
                <w:rFonts w:ascii="Times New Roman" w:hAnsi="Times New Roman"/>
              </w:rPr>
              <w:t xml:space="preserve">, их свойства и 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графики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jc w:val="both"/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Функции </w:t>
            </w:r>
            <w:r w:rsidRPr="004D7E63">
              <w:rPr>
                <w:rFonts w:ascii="Times New Roman" w:hAnsi="Times New Roman" w:cstheme="minorBidi"/>
                <w:position w:val="-10"/>
                <w:sz w:val="22"/>
                <w:szCs w:val="22"/>
              </w:rPr>
              <w:object w:dxaOrig="780" w:dyaOrig="380">
                <v:shape id="_x0000_i1027" type="#_x0000_t75" style="width:39.35pt;height:19.25pt" o:ole="">
                  <v:imagedata r:id="rId17" o:title=""/>
                </v:shape>
                <o:OLEObject Type="Embed" ProgID="Equation.3" ShapeID="_x0000_i1027" DrawAspect="Content" ObjectID="_1760197383" r:id="rId20"/>
              </w:object>
            </w:r>
            <w:r w:rsidRPr="004D7E63">
              <w:rPr>
                <w:rFonts w:ascii="Times New Roman" w:hAnsi="Times New Roman"/>
              </w:rPr>
              <w:t xml:space="preserve">, их свойства и графики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Функции </w:t>
            </w:r>
            <w:r w:rsidRPr="004D7E63">
              <w:rPr>
                <w:rFonts w:ascii="Times New Roman" w:hAnsi="Times New Roman" w:cstheme="minorBidi"/>
                <w:position w:val="-10"/>
                <w:sz w:val="22"/>
                <w:szCs w:val="22"/>
              </w:rPr>
              <w:object w:dxaOrig="780" w:dyaOrig="380">
                <v:shape id="_x0000_i1028" type="#_x0000_t75" style="width:39.35pt;height:19.25pt" o:ole="">
                  <v:imagedata r:id="rId17" o:title=""/>
                </v:shape>
                <o:OLEObject Type="Embed" ProgID="Equation.3" ShapeID="_x0000_i1028" DrawAspect="Content" ObjectID="_1760197384" r:id="rId21"/>
              </w:object>
            </w:r>
            <w:r w:rsidRPr="004D7E63">
              <w:rPr>
                <w:rFonts w:ascii="Times New Roman" w:hAnsi="Times New Roman"/>
              </w:rPr>
              <w:t xml:space="preserve">, их свойства и графики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4D7E63">
              <w:rPr>
                <w:rFonts w:ascii="Times New Roman" w:hAnsi="Times New Roman"/>
              </w:rPr>
              <w:t xml:space="preserve">Свойства корней </w:t>
            </w:r>
            <w:proofErr w:type="spellStart"/>
            <w:r w:rsidRPr="004D7E63">
              <w:rPr>
                <w:rFonts w:ascii="Times New Roman" w:hAnsi="Times New Roman"/>
                <w:i/>
              </w:rPr>
              <w:t>п</w:t>
            </w:r>
            <w:r w:rsidRPr="004D7E63">
              <w:rPr>
                <w:rFonts w:ascii="Times New Roman" w:hAnsi="Times New Roman"/>
              </w:rPr>
              <w:t>-й</w:t>
            </w:r>
            <w:proofErr w:type="spellEnd"/>
            <w:r w:rsidRPr="004D7E63">
              <w:rPr>
                <w:rFonts w:ascii="Times New Roman" w:hAnsi="Times New Roman"/>
              </w:rPr>
              <w:t xml:space="preserve"> степени</w:t>
            </w:r>
            <w:r w:rsidRPr="004D7E63">
              <w:rPr>
                <w:rFonts w:ascii="Times New Roman" w:hAnsi="Times New Roman"/>
                <w:vertAlign w:val="subscript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Свойства корней </w:t>
            </w:r>
            <w:proofErr w:type="spellStart"/>
            <w:r w:rsidRPr="004D7E63">
              <w:rPr>
                <w:rFonts w:ascii="Times New Roman" w:hAnsi="Times New Roman"/>
                <w:i/>
              </w:rPr>
              <w:t>п</w:t>
            </w:r>
            <w:r w:rsidRPr="004D7E63">
              <w:rPr>
                <w:rFonts w:ascii="Times New Roman" w:hAnsi="Times New Roman"/>
              </w:rPr>
              <w:t>-й</w:t>
            </w:r>
            <w:proofErr w:type="spellEnd"/>
            <w:r w:rsidRPr="004D7E63">
              <w:rPr>
                <w:rFonts w:ascii="Times New Roman" w:hAnsi="Times New Roman"/>
              </w:rPr>
              <w:t xml:space="preserve"> степени. 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Свойства корней </w:t>
            </w:r>
            <w:proofErr w:type="spellStart"/>
            <w:r w:rsidRPr="004D7E63">
              <w:rPr>
                <w:rFonts w:ascii="Times New Roman" w:hAnsi="Times New Roman"/>
                <w:i/>
              </w:rPr>
              <w:t>п</w:t>
            </w:r>
            <w:r w:rsidRPr="004D7E63">
              <w:rPr>
                <w:rFonts w:ascii="Times New Roman" w:hAnsi="Times New Roman"/>
              </w:rPr>
              <w:t>-й</w:t>
            </w:r>
            <w:proofErr w:type="spellEnd"/>
            <w:r w:rsidRPr="004D7E63">
              <w:rPr>
                <w:rFonts w:ascii="Times New Roman" w:hAnsi="Times New Roman"/>
              </w:rPr>
              <w:t xml:space="preserve"> степени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  <w:i/>
              </w:rPr>
            </w:pPr>
            <w:r w:rsidRPr="004D7E63">
              <w:rPr>
                <w:rFonts w:ascii="Times New Roman" w:hAnsi="Times New Roman"/>
              </w:rPr>
              <w:t>Решение задач по теме «Степени и корни».</w:t>
            </w:r>
            <w:r w:rsidRPr="004D7E63">
              <w:rPr>
                <w:rFonts w:ascii="Times New Roman" w:hAnsi="Times New Roman"/>
                <w:i/>
              </w:rPr>
              <w:t xml:space="preserve"> 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1</w:t>
            </w:r>
            <w:r w:rsidRPr="004D7E63">
              <w:rPr>
                <w:rFonts w:ascii="Times New Roman" w:hAnsi="Times New Roman"/>
                <w:b/>
              </w:rPr>
              <w:t xml:space="preserve"> по теме «Степени и корни»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>Преобразование выражений, содержащих радикалы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Преобразование выражений, содержащих </w:t>
            </w:r>
            <w:r w:rsidRPr="004D7E63">
              <w:rPr>
                <w:rFonts w:ascii="Times New Roman" w:hAnsi="Times New Roman"/>
              </w:rPr>
              <w:lastRenderedPageBreak/>
              <w:t xml:space="preserve">радикалы. 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Преобразование выражений, содержащих радикалы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Обобщение понятия о показателе степени 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Повторение темы</w:t>
            </w:r>
            <w:r w:rsidRPr="004D7E63"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Обобщение понятия о показателе степени.</w:t>
            </w:r>
            <w:r w:rsidRPr="004D7E6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Обобщение понятия о показателе степени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Степенные функции, их свойства и графики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Степенные функции, их свойства и графики.  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Степенные функции, их свойства и графики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  <w:r w:rsidRPr="004D7E6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Решение задач по теме «Степенная функция»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2</w:t>
            </w:r>
            <w:r w:rsidRPr="004D7E63">
              <w:rPr>
                <w:rFonts w:ascii="Times New Roman" w:hAnsi="Times New Roman"/>
                <w:b/>
              </w:rPr>
              <w:t xml:space="preserve"> «Степенная функция»                                                             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rPr>
          <w:trHeight w:val="564"/>
        </w:trPr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  <w:b/>
              </w:rPr>
            </w:pPr>
            <w:r w:rsidRPr="000B7CC2">
              <w:rPr>
                <w:rFonts w:ascii="Times New Roman" w:hAnsi="Times New Roman"/>
                <w:b/>
              </w:rPr>
              <w:t xml:space="preserve">Метод координат в пространстве </w:t>
            </w:r>
          </w:p>
          <w:p w:rsidR="00FA5170" w:rsidRPr="000B7CC2" w:rsidRDefault="00FA5170" w:rsidP="00FA51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1658" w:type="dxa"/>
            <w:gridSpan w:val="2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Прямоугольная система координат в пространстве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0B7CC2">
              <w:rPr>
                <w:rFonts w:ascii="Times New Roman" w:hAnsi="Times New Roman"/>
              </w:rPr>
              <w:t>Координаты точки и координаты вектора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0B7CC2">
              <w:rPr>
                <w:rFonts w:ascii="Times New Roman" w:hAnsi="Times New Roman"/>
              </w:rPr>
              <w:t>Координаты точки и координаты вектора</w:t>
            </w:r>
            <w:r>
              <w:rPr>
                <w:rFonts w:ascii="Times New Roman" w:hAnsi="Times New Roman"/>
              </w:rPr>
              <w:t>. Простейшие задачи в координатах.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0B7CC2">
              <w:rPr>
                <w:rFonts w:ascii="Times New Roman" w:hAnsi="Times New Roman"/>
              </w:rPr>
              <w:t>Координаты точки и координаты вектора</w:t>
            </w:r>
            <w:r>
              <w:rPr>
                <w:rFonts w:ascii="Times New Roman" w:hAnsi="Times New Roman"/>
              </w:rPr>
              <w:t>. Простейшие задачи в координатах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 между векторами. </w:t>
            </w:r>
            <w:r w:rsidRPr="000B7CC2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 между векторами. </w:t>
            </w:r>
            <w:r w:rsidRPr="000B7CC2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Вычисление углов между прямыми и плоскостями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Уравнение плоскости.  Решение задач на использование скалярного произведения векторов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36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  <w:b/>
              </w:rPr>
            </w:pPr>
            <w:r w:rsidRPr="000B7CC2">
              <w:rPr>
                <w:rFonts w:ascii="Times New Roman" w:hAnsi="Times New Roman"/>
                <w:b/>
              </w:rPr>
              <w:t>Контрольная работа № 3 «Метод координат в пространстве</w:t>
            </w:r>
            <w:r>
              <w:rPr>
                <w:rFonts w:ascii="Times New Roman" w:hAnsi="Times New Roman"/>
                <w:b/>
              </w:rPr>
              <w:t>. Движение</w:t>
            </w:r>
            <w:r w:rsidRPr="000B7CC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Показательная и логарифмическая функции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</w:t>
            </w:r>
          </w:p>
        </w:tc>
        <w:tc>
          <w:tcPr>
            <w:tcW w:w="1658" w:type="dxa"/>
            <w:gridSpan w:val="2"/>
            <w:tcBorders>
              <w:left w:val="nil"/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  <w:tcBorders>
              <w:left w:val="nil"/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Показательная функция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jc w:val="both"/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Показательная функция ее свойства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Показательная функция, ее график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Показательные уравнения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Показательные неравенства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Показательные уравнения и неравенства. </w:t>
            </w:r>
          </w:p>
          <w:p w:rsidR="00FA5170" w:rsidRPr="000B7CC2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  <w:r w:rsidRPr="004D7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Показательные уравнения и неравенства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4D7E63">
              <w:rPr>
                <w:rFonts w:ascii="Times New Roman" w:hAnsi="Times New Roman"/>
                <w:i/>
              </w:rPr>
              <w:lastRenderedPageBreak/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  <w:r w:rsidRPr="004D7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44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Решение задач по теме  «Показательная функция»</w:t>
            </w:r>
          </w:p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Решение задач по теме  «Показательная функция»</w:t>
            </w:r>
          </w:p>
          <w:p w:rsidR="00FA5170" w:rsidRPr="000B7CC2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Решение задач по теме  «Показательная функция»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4D7E63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rFonts w:ascii="Times New Roman" w:hAnsi="Times New Roman"/>
                <w:i/>
              </w:rPr>
              <w:t>из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6B1039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rPr>
                <w:rFonts w:ascii="Times New Roman" w:hAnsi="Times New Roman"/>
                <w:b/>
              </w:rPr>
            </w:pPr>
            <w:r w:rsidRPr="000B7CC2">
              <w:rPr>
                <w:rFonts w:ascii="Times New Roman" w:hAnsi="Times New Roman"/>
                <w:b/>
              </w:rPr>
              <w:t>Контрольная работа № 4  по теме «Показательная функция»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iCs/>
                <w:sz w:val="20"/>
              </w:rPr>
              <w:t>Понятие логарифма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iCs/>
                <w:sz w:val="20"/>
              </w:rPr>
              <w:t xml:space="preserve">Функция </w:t>
            </w:r>
            <w:r w:rsidRPr="004D7E63">
              <w:rPr>
                <w:iCs/>
                <w:position w:val="-12"/>
                <w:sz w:val="20"/>
              </w:rPr>
              <w:object w:dxaOrig="1060" w:dyaOrig="360">
                <v:shape id="_x0000_i1029" type="#_x0000_t75" style="width:52.75pt;height:18.4pt" o:ole="">
                  <v:imagedata r:id="rId22" o:title=""/>
                </v:shape>
                <o:OLEObject Type="Embed" ProgID="Equation.3" ShapeID="_x0000_i1029" DrawAspect="Content" ObjectID="_1760197385" r:id="rId23"/>
              </w:object>
            </w:r>
            <w:r w:rsidRPr="004D7E63">
              <w:rPr>
                <w:iCs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pStyle w:val="aa"/>
              <w:spacing w:line="360" w:lineRule="auto"/>
              <w:jc w:val="left"/>
              <w:rPr>
                <w:iCs/>
                <w:sz w:val="20"/>
              </w:rPr>
            </w:pPr>
            <w:r w:rsidRPr="004D7E63">
              <w:rPr>
                <w:iCs/>
                <w:sz w:val="20"/>
              </w:rPr>
              <w:t xml:space="preserve">Функция </w:t>
            </w:r>
            <w:r w:rsidRPr="004D7E63">
              <w:rPr>
                <w:iCs/>
                <w:position w:val="-12"/>
                <w:sz w:val="20"/>
              </w:rPr>
              <w:object w:dxaOrig="1060" w:dyaOrig="360">
                <v:shape id="_x0000_i1030" type="#_x0000_t75" style="width:52.75pt;height:18.4pt" o:ole="">
                  <v:imagedata r:id="rId22" o:title=""/>
                </v:shape>
                <o:OLEObject Type="Embed" ProgID="Equation.3" ShapeID="_x0000_i1030" DrawAspect="Content" ObjectID="_1760197386" r:id="rId24"/>
              </w:object>
            </w:r>
            <w:r w:rsidRPr="004D7E63">
              <w:rPr>
                <w:iCs/>
                <w:sz w:val="20"/>
              </w:rPr>
              <w:t xml:space="preserve">, ее свойства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iCs/>
                <w:sz w:val="20"/>
              </w:rPr>
              <w:t xml:space="preserve">Функция </w:t>
            </w:r>
            <w:r w:rsidRPr="004D7E63">
              <w:rPr>
                <w:iCs/>
                <w:position w:val="-12"/>
                <w:sz w:val="20"/>
              </w:rPr>
              <w:object w:dxaOrig="1060" w:dyaOrig="360">
                <v:shape id="_x0000_i1031" type="#_x0000_t75" style="width:52.75pt;height:18.4pt" o:ole="">
                  <v:imagedata r:id="rId22" o:title=""/>
                </v:shape>
                <o:OLEObject Type="Embed" ProgID="Equation.3" ShapeID="_x0000_i1031" DrawAspect="Content" ObjectID="_1760197387" r:id="rId25"/>
              </w:object>
            </w:r>
            <w:r w:rsidRPr="004D7E63">
              <w:rPr>
                <w:iCs/>
                <w:sz w:val="20"/>
              </w:rPr>
              <w:t>, ее график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iCs/>
                <w:sz w:val="20"/>
              </w:rPr>
              <w:t xml:space="preserve">Функция </w:t>
            </w:r>
            <w:r w:rsidRPr="004D7E63">
              <w:rPr>
                <w:iCs/>
                <w:position w:val="-12"/>
                <w:sz w:val="20"/>
              </w:rPr>
              <w:object w:dxaOrig="1060" w:dyaOrig="360">
                <v:shape id="_x0000_i1032" type="#_x0000_t75" style="width:52.75pt;height:18.4pt" o:ole="">
                  <v:imagedata r:id="rId22" o:title=""/>
                </v:shape>
                <o:OLEObject Type="Embed" ProgID="Equation.3" ShapeID="_x0000_i1032" DrawAspect="Content" ObjectID="_1760197388" r:id="rId26"/>
              </w:object>
            </w:r>
            <w:r w:rsidRPr="004D7E63">
              <w:rPr>
                <w:iCs/>
                <w:sz w:val="20"/>
              </w:rPr>
              <w:t>, ее свойства и график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iCs/>
                <w:sz w:val="20"/>
              </w:rPr>
              <w:t>Свойства логарифмов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pStyle w:val="aa"/>
              <w:spacing w:line="360" w:lineRule="auto"/>
              <w:jc w:val="left"/>
              <w:rPr>
                <w:iCs/>
                <w:sz w:val="20"/>
              </w:rPr>
            </w:pPr>
            <w:r w:rsidRPr="004D7E63">
              <w:rPr>
                <w:iCs/>
                <w:sz w:val="20"/>
              </w:rPr>
              <w:t xml:space="preserve">Свойства логарифмов. </w:t>
            </w:r>
          </w:p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i/>
                <w:sz w:val="20"/>
              </w:rPr>
              <w:t xml:space="preserve">Использование заданий </w:t>
            </w:r>
            <w:proofErr w:type="gramStart"/>
            <w:r w:rsidRPr="004D7E63">
              <w:rPr>
                <w:i/>
                <w:sz w:val="20"/>
              </w:rPr>
              <w:t>из</w:t>
            </w:r>
            <w:proofErr w:type="gramEnd"/>
            <w:r w:rsidRPr="004D7E63">
              <w:rPr>
                <w:i/>
                <w:sz w:val="20"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rPr>
          <w:trHeight w:val="544"/>
        </w:trPr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sz w:val="20"/>
              </w:rPr>
              <w:t>Логарифмические уравнения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Логарифмические уравнения.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4D7E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4D7E63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sz w:val="20"/>
              </w:rPr>
              <w:t>Логарифмические уравнения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sz w:val="20"/>
              </w:rPr>
              <w:t>Логарифмические неравенства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Логарифмические неравенства. 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 w:rsidRPr="004D7E63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sz w:val="20"/>
              </w:rPr>
              <w:t>Переход к новому основанию логарифма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 xml:space="preserve">Дифференцирование показательной функции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4D7E63">
              <w:rPr>
                <w:sz w:val="20"/>
              </w:rPr>
              <w:t xml:space="preserve">Дифференцирование логарифмической функции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Решение задач по теме  «Логарифмическая функция». 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 w:rsidRPr="004D7E63">
              <w:rPr>
                <w:rFonts w:ascii="Times New Roman" w:hAnsi="Times New Roman"/>
                <w:i/>
              </w:rPr>
              <w:t>Решение тестовых заданий  части</w:t>
            </w:r>
            <w:proofErr w:type="gramStart"/>
            <w:r w:rsidRPr="004D7E63">
              <w:rPr>
                <w:rFonts w:ascii="Times New Roman" w:hAnsi="Times New Roman"/>
                <w:i/>
              </w:rPr>
              <w:t xml:space="preserve"> С</w:t>
            </w:r>
            <w:proofErr w:type="gramEnd"/>
            <w:r w:rsidRPr="004D7E63">
              <w:rPr>
                <w:rFonts w:ascii="Times New Roman" w:hAnsi="Times New Roman"/>
                <w:i/>
              </w:rPr>
              <w:t xml:space="preserve"> (подготовка к ЕГЭ)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5</w:t>
            </w:r>
            <w:r w:rsidRPr="004D7E63">
              <w:rPr>
                <w:rFonts w:ascii="Times New Roman" w:hAnsi="Times New Roman"/>
                <w:b/>
              </w:rPr>
              <w:t xml:space="preserve">  по теме </w:t>
            </w:r>
            <w:r w:rsidRPr="000B7CC2">
              <w:rPr>
                <w:rFonts w:ascii="Times New Roman" w:hAnsi="Times New Roman"/>
                <w:b/>
              </w:rPr>
              <w:t>«Логарифмическая функция»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Default="00FA5170" w:rsidP="00FA51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Цилиндр, конус, шар</w:t>
            </w:r>
          </w:p>
          <w:p w:rsidR="00FA5170" w:rsidRDefault="00FA5170" w:rsidP="00FA51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13</w:t>
            </w:r>
          </w:p>
        </w:tc>
        <w:tc>
          <w:tcPr>
            <w:tcW w:w="1607" w:type="dxa"/>
            <w:tcBorders>
              <w:left w:val="nil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Понятие цилиндра.</w:t>
            </w:r>
          </w:p>
          <w:p w:rsidR="00FA5170" w:rsidRPr="007E6CB0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Площадь поверхности цилиндра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Площадь поверхности цилиндра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68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 xml:space="preserve">Понятие конуса. </w:t>
            </w:r>
          </w:p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Площадь поверхности конуса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Усеченный конус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Сфера и  шар.</w:t>
            </w:r>
          </w:p>
          <w:p w:rsidR="00FA5170" w:rsidRPr="007E6CB0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 xml:space="preserve"> Уравнение сферы. </w:t>
            </w:r>
          </w:p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 xml:space="preserve">Взаимное расположение сферы и плоскости. Касательная плоскость к сфере. </w:t>
            </w:r>
          </w:p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 xml:space="preserve">Взаимное расположение сферы и плоскости. Касательная плоскость к сфере.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E6CB0"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9C10D2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задач по теме «Цилиндр, конус, шар»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9C10D2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задач по теме «Цилиндр, конус, шар»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77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9C10D2" w:rsidRDefault="00FA5170" w:rsidP="00FA517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10D2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 6  «Цилиндр, конус, шар»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Default="00FA5170" w:rsidP="00FA5170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Первообразная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и интеграл</w:t>
            </w:r>
          </w:p>
          <w:p w:rsidR="00FA5170" w:rsidRPr="009C10D2" w:rsidRDefault="00FA5170" w:rsidP="00FA51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7</w:t>
            </w:r>
          </w:p>
        </w:tc>
        <w:tc>
          <w:tcPr>
            <w:tcW w:w="1607" w:type="dxa"/>
            <w:tcBorders>
              <w:lef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proofErr w:type="gramStart"/>
            <w:r w:rsidRPr="004D7E63">
              <w:rPr>
                <w:rFonts w:ascii="Times New Roman" w:hAnsi="Times New Roman"/>
              </w:rPr>
              <w:t>Первообразная</w:t>
            </w:r>
            <w:proofErr w:type="gramEnd"/>
            <w:r>
              <w:rPr>
                <w:rFonts w:ascii="Times New Roman" w:hAnsi="Times New Roman"/>
              </w:rPr>
              <w:t xml:space="preserve"> и неопределенный интеграл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</w:rPr>
              <w:t>Определенный интеграл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Задачи, приводящие к понятию определенного интеграла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CC57C9" w:rsidRDefault="00FA5170" w:rsidP="00FA5170">
            <w:pPr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>Определенный интеграл, его вычисления и свойства</w:t>
            </w:r>
          </w:p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 xml:space="preserve">Вычисление площадей плоских фигур с помощью интеграла             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 xml:space="preserve">Вычисление площадей плоских фигур с помощью интеграла             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E6CB0" w:rsidRDefault="00FA5170" w:rsidP="00FA5170">
            <w:pPr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7</w:t>
            </w:r>
            <w:r w:rsidRPr="004D7E63">
              <w:rPr>
                <w:rFonts w:ascii="Times New Roman" w:hAnsi="Times New Roman"/>
                <w:b/>
              </w:rPr>
              <w:t xml:space="preserve"> </w:t>
            </w:r>
            <w:r w:rsidRPr="00CC57C9">
              <w:rPr>
                <w:rFonts w:ascii="Times New Roman" w:hAnsi="Times New Roman"/>
                <w:b/>
              </w:rPr>
              <w:t>по теме «Первообразная и интеграл»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Объемы тел</w:t>
            </w:r>
          </w:p>
          <w:p w:rsidR="00FA5170" w:rsidRDefault="00FA5170" w:rsidP="00FA51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0B7CC2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15</w:t>
            </w:r>
          </w:p>
        </w:tc>
        <w:tc>
          <w:tcPr>
            <w:tcW w:w="1607" w:type="dxa"/>
            <w:tcBorders>
              <w:left w:val="nil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A5170" w:rsidRPr="007E6CB0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Понятие объема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Объём прямоугольного параллелепипеда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 xml:space="preserve">Объём прямой призмы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 xml:space="preserve">Объём прямой призмы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Объём цилиндра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Вычисление объема наклонной призмы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Вычисление объемов тел с помощью определенного интеграла. Объём наклонной призмы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92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Объём пирамиды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Объём  конуса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 xml:space="preserve">Объем шара.  </w:t>
            </w:r>
          </w:p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 xml:space="preserve"> Объем шарового сегмента, шарового слоя и шарового сектора.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 xml:space="preserve"> Объем шарового сегмента, шарового слоя и шарового сектора.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Площадь сферы.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sz w:val="22"/>
                <w:szCs w:val="22"/>
              </w:rPr>
            </w:pPr>
            <w:r w:rsidRPr="00F10197">
              <w:rPr>
                <w:rFonts w:ascii="Times New Roman" w:hAnsi="Times New Roman"/>
                <w:sz w:val="22"/>
                <w:szCs w:val="22"/>
              </w:rPr>
              <w:t>Решение задач по теме «Объёмы тел»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10197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 8  «Объёмы тел»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Элементы математической статистики, комбинаторики и теории вероятностей           </w:t>
            </w:r>
          </w:p>
          <w:p w:rsidR="00FA5170" w:rsidRPr="00F10197" w:rsidRDefault="00FA5170" w:rsidP="00FA517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10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Статистическая обработка данных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Алгоритм вычисления дисперсии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Простейшие вероятностные задачи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Выбор нескольких элементов. Сочетания и размещения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Формула бинома Ньютона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Случайные события и их вероятности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Использование комбинаторики для подсчёта вероятностей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Произведение событий. Независимость событий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Теорема Бернулли. Геометрическая вероятность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109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Контрольная работа № 9</w:t>
            </w:r>
            <w:r w:rsidRPr="004D7E63">
              <w:rPr>
                <w:b/>
                <w:sz w:val="20"/>
              </w:rPr>
              <w:t xml:space="preserve">  </w:t>
            </w:r>
            <w:r w:rsidRPr="00BA2B71">
              <w:rPr>
                <w:b/>
                <w:sz w:val="20"/>
              </w:rPr>
              <w:t>по теме  «Элементы математической статистики, комбинаторики, теории вероятностей»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Default="00FA5170" w:rsidP="00FA5170">
            <w:pPr>
              <w:pStyle w:val="aa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Уравнения и неравенства. Системы уравнений и неравенств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13</w:t>
            </w:r>
          </w:p>
        </w:tc>
        <w:tc>
          <w:tcPr>
            <w:tcW w:w="1607" w:type="dxa"/>
            <w:tcBorders>
              <w:left w:val="nil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Равносильность уравнений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vertAlign w:val="subscript"/>
              </w:rPr>
            </w:pPr>
            <w:r w:rsidRPr="004D7E63">
              <w:rPr>
                <w:rFonts w:ascii="Times New Roman" w:hAnsi="Times New Roman"/>
              </w:rPr>
              <w:t>Общие методы решения уравнений</w:t>
            </w:r>
            <w:r w:rsidRPr="004D7E63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rPr>
                <w:rFonts w:ascii="Times New Roman" w:hAnsi="Times New Roman"/>
                <w:vertAlign w:val="subscript"/>
              </w:rPr>
            </w:pPr>
            <w:r w:rsidRPr="004D7E63">
              <w:rPr>
                <w:rFonts w:ascii="Times New Roman" w:hAnsi="Times New Roman"/>
              </w:rPr>
              <w:t>Решение неравенств с одной переменной</w:t>
            </w:r>
            <w:r w:rsidRPr="004D7E63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FA5170" w:rsidRPr="004D7E63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Решение неравенств с одной переменной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Уравнения и неравенства с двумя переменными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Уравнения и неравенства с двумя переменными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Системы уравнений.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Системы уравнений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BA2B71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4D7E63">
              <w:rPr>
                <w:rFonts w:ascii="Times New Roman" w:hAnsi="Times New Roman"/>
              </w:rPr>
              <w:t xml:space="preserve">Системы неравенств.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Системы неравенств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 w:rsidRPr="004D7E63">
              <w:rPr>
                <w:sz w:val="20"/>
              </w:rPr>
              <w:t>Уравнения и неравенства с параметрами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jc w:val="both"/>
              <w:rPr>
                <w:rFonts w:ascii="Times New Roman" w:hAnsi="Times New Roman"/>
              </w:rPr>
            </w:pPr>
            <w:r w:rsidRPr="004D7E63">
              <w:rPr>
                <w:rFonts w:ascii="Times New Roman" w:hAnsi="Times New Roman"/>
              </w:rPr>
              <w:t xml:space="preserve">Решение задач по теме  «Уравнения и неравенства».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4D7E63" w:rsidRDefault="00FA5170" w:rsidP="00FA5170">
            <w:pPr>
              <w:pStyle w:val="aa"/>
              <w:spacing w:line="360" w:lineRule="auto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Контрольная работа № 10 </w:t>
            </w:r>
            <w:r w:rsidRPr="00BA2B71">
              <w:rPr>
                <w:b/>
                <w:sz w:val="20"/>
              </w:rPr>
              <w:t>по теме  «Уравнения и неравенства»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6B1039" w:rsidTr="00FA5170">
        <w:tc>
          <w:tcPr>
            <w:tcW w:w="567" w:type="dxa"/>
            <w:tcBorders>
              <w:right w:val="nil"/>
            </w:tcBorders>
          </w:tcPr>
          <w:p w:rsidR="00FA5170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A5170" w:rsidRPr="00763F07" w:rsidRDefault="00FA5170" w:rsidP="00FA51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F07">
              <w:rPr>
                <w:rFonts w:ascii="Times New Roman" w:hAnsi="Times New Roman"/>
                <w:b/>
                <w:sz w:val="22"/>
                <w:szCs w:val="22"/>
              </w:rPr>
              <w:t>Обобщающее повторение курса математики</w:t>
            </w:r>
          </w:p>
          <w:p w:rsidR="00FA5170" w:rsidRPr="00763F07" w:rsidRDefault="00FA5170" w:rsidP="00FA51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F07">
              <w:rPr>
                <w:rFonts w:ascii="Times New Roman" w:hAnsi="Times New Roman"/>
                <w:b/>
                <w:sz w:val="22"/>
                <w:szCs w:val="22"/>
              </w:rPr>
              <w:t>14час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5170" w:rsidRPr="00F1019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A5170" w:rsidRPr="00F1019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Преобразование тригонометрических выражений.  </w:t>
            </w:r>
            <w:r w:rsidRPr="00763F07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763F07">
              <w:rPr>
                <w:rFonts w:ascii="Times New Roman" w:hAnsi="Times New Roman"/>
                <w:i/>
              </w:rPr>
              <w:t>из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Преобразование показательных, степенных и логарифмических выражений.  </w:t>
            </w:r>
            <w:r w:rsidRPr="00763F07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763F07">
              <w:rPr>
                <w:rFonts w:ascii="Times New Roman" w:hAnsi="Times New Roman"/>
                <w:i/>
              </w:rPr>
              <w:t>из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Тригонометрические функции. </w:t>
            </w:r>
            <w:r w:rsidRPr="00763F07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763F07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>Функция</w:t>
            </w:r>
            <w:proofErr w:type="gramStart"/>
            <w:r w:rsidRPr="00763F07">
              <w:rPr>
                <w:rFonts w:ascii="Times New Roman" w:hAnsi="Times New Roman"/>
              </w:rPr>
              <w:t xml:space="preserve"> </w:t>
            </w:r>
            <w:r w:rsidR="0053321D" w:rsidRPr="0053321D">
              <w:rPr>
                <w:rFonts w:ascii="Times New Roman" w:hAnsi="Times New Roman" w:cstheme="minorBidi"/>
                <w:sz w:val="22"/>
                <w:szCs w:val="22"/>
              </w:rPr>
              <w:pict>
                <v:shape id="_x0000_i1033" type="#_x0000_t75" style="width:38.5pt;height:17.6pt">
                  <v:imagedata r:id="rId27" o:title=""/>
                </v:shape>
              </w:pict>
            </w:r>
            <w:r w:rsidRPr="00763F07">
              <w:rPr>
                <w:rFonts w:ascii="Times New Roman" w:hAnsi="Times New Roman"/>
              </w:rPr>
              <w:t>,</w:t>
            </w:r>
            <w:proofErr w:type="gramEnd"/>
            <w:r w:rsidRPr="00763F07">
              <w:rPr>
                <w:rFonts w:ascii="Times New Roman" w:hAnsi="Times New Roman"/>
              </w:rPr>
              <w:t xml:space="preserve">показательная  и логарифмическая функция.  </w:t>
            </w:r>
            <w:r w:rsidRPr="00763F07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763F07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Производная. Первообразная. </w:t>
            </w:r>
            <w:r w:rsidRPr="00763F07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763F07">
              <w:rPr>
                <w:rFonts w:ascii="Times New Roman" w:hAnsi="Times New Roman"/>
                <w:i/>
              </w:rPr>
              <w:t>из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Иррациональные уравнения. </w:t>
            </w:r>
            <w:r w:rsidRPr="00763F07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763F07">
              <w:rPr>
                <w:rFonts w:ascii="Times New Roman" w:hAnsi="Times New Roman"/>
                <w:i/>
              </w:rPr>
              <w:t>из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129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Способы решения тригонометрических уравнений.  </w:t>
            </w:r>
            <w:r w:rsidRPr="00763F07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763F07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63F07">
              <w:rPr>
                <w:rFonts w:ascii="Times New Roman" w:hAnsi="Times New Roman"/>
              </w:rPr>
              <w:t xml:space="preserve">Способы решения показательных и степенных уравнений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Способы решения неравенств: тригонометрических, показательных, степенных, логарифмических. </w:t>
            </w:r>
            <w:r w:rsidRPr="00763F07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763F07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Круглые тела. Объёмы и площади. </w:t>
            </w:r>
            <w:r w:rsidRPr="00763F07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763F07">
              <w:rPr>
                <w:rFonts w:ascii="Times New Roman" w:hAnsi="Times New Roman"/>
                <w:i/>
              </w:rPr>
              <w:t>из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 КИМ к  ЕГЭ. Решение тестовых заданий  части</w:t>
            </w:r>
            <w:proofErr w:type="gramStart"/>
            <w:r w:rsidRPr="00763F07">
              <w:rPr>
                <w:rFonts w:ascii="Times New Roman" w:hAnsi="Times New Roman"/>
                <w:i/>
              </w:rPr>
              <w:t xml:space="preserve"> С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  <w:r w:rsidRPr="00763F07">
              <w:rPr>
                <w:rFonts w:ascii="Times New Roman" w:hAnsi="Times New Roman"/>
              </w:rPr>
              <w:t xml:space="preserve">Координаты и векторы. </w:t>
            </w:r>
            <w:r w:rsidRPr="00763F07">
              <w:rPr>
                <w:rFonts w:ascii="Times New Roman" w:hAnsi="Times New Roman"/>
                <w:i/>
              </w:rPr>
              <w:t xml:space="preserve">Использование заданий </w:t>
            </w:r>
            <w:proofErr w:type="gramStart"/>
            <w:r w:rsidRPr="00763F07">
              <w:rPr>
                <w:rFonts w:ascii="Times New Roman" w:hAnsi="Times New Roman"/>
                <w:i/>
              </w:rPr>
              <w:t>из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 КИМ к  ЕГЭ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b/>
              </w:rPr>
            </w:pPr>
            <w:r w:rsidRPr="00763F07">
              <w:rPr>
                <w:rFonts w:ascii="Times New Roman" w:hAnsi="Times New Roman"/>
                <w:b/>
              </w:rPr>
              <w:t>Итоговая контрольная работа №11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63F07">
              <w:rPr>
                <w:rFonts w:ascii="Times New Roman" w:hAnsi="Times New Roman"/>
                <w:b/>
              </w:rPr>
              <w:t>Итоговая контрольная работа №11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  <w:r w:rsidRPr="00763F07">
              <w:rPr>
                <w:rFonts w:ascii="Times New Roman" w:hAnsi="Times New Roman"/>
                <w:bCs/>
                <w:iCs/>
              </w:rPr>
              <w:t>136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63F07">
              <w:rPr>
                <w:rFonts w:ascii="Times New Roman" w:hAnsi="Times New Roman"/>
              </w:rPr>
              <w:t xml:space="preserve">Учебно-тренировочные тестовые задания </w:t>
            </w:r>
            <w:proofErr w:type="gramStart"/>
            <w:r w:rsidRPr="00763F07">
              <w:rPr>
                <w:rFonts w:ascii="Times New Roman" w:hAnsi="Times New Roman"/>
              </w:rPr>
              <w:t>из</w:t>
            </w:r>
            <w:proofErr w:type="gramEnd"/>
            <w:r w:rsidRPr="00763F07">
              <w:rPr>
                <w:rFonts w:ascii="Times New Roman" w:hAnsi="Times New Roman"/>
              </w:rPr>
              <w:t xml:space="preserve">  КИМ к ЕГЭ</w:t>
            </w:r>
          </w:p>
          <w:p w:rsidR="00FA5170" w:rsidRPr="00763F07" w:rsidRDefault="00FA5170" w:rsidP="00FA5170">
            <w:pPr>
              <w:jc w:val="both"/>
              <w:rPr>
                <w:rFonts w:ascii="Times New Roman" w:hAnsi="Times New Roman"/>
              </w:rPr>
            </w:pPr>
            <w:r w:rsidRPr="00763F07">
              <w:rPr>
                <w:rFonts w:ascii="Times New Roman" w:hAnsi="Times New Roman"/>
                <w:i/>
              </w:rPr>
              <w:t>Решение тестовых заданий с числовым ответом части</w:t>
            </w:r>
            <w:proofErr w:type="gramStart"/>
            <w:r w:rsidRPr="00763F07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763F07">
              <w:rPr>
                <w:rFonts w:ascii="Times New Roman" w:hAnsi="Times New Roman"/>
                <w:i/>
              </w:rPr>
              <w:t xml:space="preserve"> (подготовка к ЕГЭ)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  <w:tr w:rsidR="00FA5170" w:rsidRPr="00763F07" w:rsidTr="00FA5170">
        <w:tc>
          <w:tcPr>
            <w:tcW w:w="567" w:type="dxa"/>
            <w:tcBorders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5170" w:rsidRPr="00763F07" w:rsidRDefault="00FA5170" w:rsidP="00FA5170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FA5170" w:rsidRPr="00763F07" w:rsidRDefault="00FA5170" w:rsidP="00FA5170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652284" w:rsidRPr="00763F07" w:rsidRDefault="00652284" w:rsidP="00652284">
      <w:pPr>
        <w:spacing w:before="280" w:line="360" w:lineRule="auto"/>
        <w:ind w:right="-6"/>
        <w:rPr>
          <w:rFonts w:ascii="Times New Roman" w:hAnsi="Times New Roman" w:cs="Times New Roman"/>
        </w:rPr>
      </w:pPr>
    </w:p>
    <w:p w:rsidR="00BB70F8" w:rsidRPr="00763F07" w:rsidRDefault="00BB70F8">
      <w:pPr>
        <w:rPr>
          <w:rFonts w:ascii="Times New Roman" w:hAnsi="Times New Roman" w:cs="Times New Roman"/>
        </w:rPr>
      </w:pPr>
    </w:p>
    <w:p w:rsidR="00BB70F8" w:rsidRPr="00763F07" w:rsidRDefault="00BB70F8">
      <w:pPr>
        <w:rPr>
          <w:rFonts w:ascii="Times New Roman" w:hAnsi="Times New Roman" w:cs="Times New Roman"/>
        </w:rPr>
      </w:pPr>
    </w:p>
    <w:p w:rsidR="00BB70F8" w:rsidRPr="00763F07" w:rsidRDefault="00BB70F8">
      <w:pPr>
        <w:rPr>
          <w:rFonts w:ascii="Times New Roman" w:hAnsi="Times New Roman" w:cs="Times New Roman"/>
        </w:rPr>
      </w:pPr>
    </w:p>
    <w:p w:rsidR="00BB70F8" w:rsidRPr="00763F07" w:rsidRDefault="00BB70F8">
      <w:pPr>
        <w:rPr>
          <w:rFonts w:ascii="Times New Roman" w:hAnsi="Times New Roman" w:cs="Times New Roman"/>
        </w:rPr>
      </w:pPr>
    </w:p>
    <w:p w:rsidR="00BB70F8" w:rsidRPr="00763F07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p w:rsidR="00BB70F8" w:rsidRDefault="00BB70F8">
      <w:pPr>
        <w:rPr>
          <w:rFonts w:ascii="Times New Roman" w:hAnsi="Times New Roman" w:cs="Times New Roman"/>
        </w:rPr>
      </w:pPr>
    </w:p>
    <w:tbl>
      <w:tblPr>
        <w:tblW w:w="9571" w:type="dxa"/>
        <w:tblLayout w:type="fixed"/>
        <w:tblLook w:val="01E0"/>
      </w:tblPr>
      <w:tblGrid>
        <w:gridCol w:w="743"/>
        <w:gridCol w:w="6094"/>
        <w:gridCol w:w="726"/>
        <w:gridCol w:w="1365"/>
        <w:gridCol w:w="643"/>
      </w:tblGrid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pStyle w:val="aa"/>
              <w:spacing w:line="360" w:lineRule="auto"/>
              <w:rPr>
                <w:b/>
                <w:i/>
                <w:sz w:val="20"/>
              </w:rPr>
            </w:pPr>
            <w:r w:rsidRPr="004D7E63">
              <w:rPr>
                <w:b/>
                <w:i/>
                <w:sz w:val="20"/>
              </w:rPr>
              <w:t>Обобщающее повторение курса математики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rFonts w:ascii="Times New Roman" w:hAnsi="Times New Roman"/>
                <w:b/>
              </w:rPr>
            </w:pPr>
            <w:r w:rsidRPr="004D7E6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ac"/>
        <w:tblW w:w="9571" w:type="dxa"/>
        <w:tblLayout w:type="fixed"/>
        <w:tblLook w:val="01E0"/>
      </w:tblPr>
      <w:tblGrid>
        <w:gridCol w:w="743"/>
        <w:gridCol w:w="6094"/>
        <w:gridCol w:w="726"/>
        <w:gridCol w:w="1365"/>
        <w:gridCol w:w="643"/>
      </w:tblGrid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Преобразование тригонометрических выражений.  </w:t>
            </w:r>
            <w:r w:rsidRPr="004D7E63">
              <w:rPr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i/>
              </w:rPr>
              <w:t>из</w:t>
            </w:r>
            <w:proofErr w:type="gramEnd"/>
            <w:r w:rsidRPr="004D7E63">
              <w:rPr>
                <w:i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Преобразование показательных, степенных и логарифмических выражений.  </w:t>
            </w:r>
            <w:r w:rsidRPr="004D7E63">
              <w:rPr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i/>
              </w:rPr>
              <w:t>из</w:t>
            </w:r>
            <w:proofErr w:type="gramEnd"/>
            <w:r w:rsidRPr="004D7E63">
              <w:rPr>
                <w:i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Тригонометрические функции. </w:t>
            </w: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proofErr w:type="spellStart"/>
            <w:r w:rsidRPr="004D7E63">
              <w:t>Фнкция</w:t>
            </w:r>
            <w:proofErr w:type="spellEnd"/>
            <w:proofErr w:type="gramStart"/>
            <w:r w:rsidRPr="004D7E63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82600" cy="234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E63">
              <w:t>,</w:t>
            </w:r>
            <w:proofErr w:type="gramEnd"/>
            <w:r w:rsidRPr="004D7E63">
              <w:t xml:space="preserve">показательная  и логарифмическая функция.  </w:t>
            </w: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Производная. Первообразная. </w:t>
            </w:r>
            <w:r w:rsidRPr="004D7E63">
              <w:rPr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i/>
              </w:rPr>
              <w:t>из</w:t>
            </w:r>
            <w:proofErr w:type="gramEnd"/>
            <w:r w:rsidRPr="004D7E63">
              <w:rPr>
                <w:i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Иррациональные уравнения. </w:t>
            </w:r>
            <w:r w:rsidRPr="004D7E63">
              <w:rPr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i/>
              </w:rPr>
              <w:t>из</w:t>
            </w:r>
            <w:proofErr w:type="gramEnd"/>
            <w:r w:rsidRPr="004D7E63">
              <w:rPr>
                <w:i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Способы решения тригонометрических уравнений.  </w:t>
            </w: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</w:pPr>
            <w:r w:rsidRPr="004D7E63">
              <w:t xml:space="preserve">Способы решения показательных и степенных уравнений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129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Логарифмические уравнения.  </w:t>
            </w: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Способы решения неравенств: тригонометрических, показательных, степенных, логарифмических. </w:t>
            </w:r>
            <w:r w:rsidRPr="004D7E63">
              <w:rPr>
                <w:i/>
              </w:rPr>
              <w:t xml:space="preserve">Решение тестовых заданий с </w:t>
            </w:r>
            <w:r w:rsidRPr="004D7E63">
              <w:rPr>
                <w:i/>
              </w:rPr>
              <w:lastRenderedPageBreak/>
              <w:t>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lastRenderedPageBreak/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lastRenderedPageBreak/>
              <w:t>131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Круглые тела. Объёмы и площади. </w:t>
            </w:r>
            <w:r w:rsidRPr="004D7E63">
              <w:rPr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i/>
              </w:rPr>
              <w:t>из</w:t>
            </w:r>
            <w:proofErr w:type="gramEnd"/>
            <w:r w:rsidRPr="004D7E63">
              <w:rPr>
                <w:i/>
              </w:rPr>
              <w:t xml:space="preserve">  КИМ к  ЕГЭ. Решение тестовых заданий  части</w:t>
            </w:r>
            <w:proofErr w:type="gramStart"/>
            <w:r w:rsidRPr="004D7E63">
              <w:rPr>
                <w:i/>
              </w:rPr>
              <w:t xml:space="preserve"> С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132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t xml:space="preserve">Координаты и векторы. </w:t>
            </w:r>
            <w:r w:rsidRPr="004D7E63">
              <w:rPr>
                <w:i/>
              </w:rPr>
              <w:t xml:space="preserve">Использование заданий </w:t>
            </w:r>
            <w:proofErr w:type="gramStart"/>
            <w:r w:rsidRPr="004D7E63">
              <w:rPr>
                <w:i/>
              </w:rPr>
              <w:t>из</w:t>
            </w:r>
            <w:proofErr w:type="gramEnd"/>
            <w:r w:rsidRPr="004D7E63">
              <w:rPr>
                <w:i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133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</w:pPr>
            <w:r w:rsidRPr="004D7E63">
              <w:t xml:space="preserve">Учебно-тренировочные тестовые задания </w:t>
            </w:r>
            <w:proofErr w:type="gramStart"/>
            <w:r w:rsidRPr="004D7E63">
              <w:t>из</w:t>
            </w:r>
            <w:proofErr w:type="gramEnd"/>
            <w:r w:rsidRPr="004D7E63">
              <w:t xml:space="preserve">  КИМ к ЕГЭ</w:t>
            </w:r>
          </w:p>
          <w:p w:rsidR="00BB70F8" w:rsidRPr="004D7E63" w:rsidRDefault="00BB70F8" w:rsidP="009C10D2">
            <w:pPr>
              <w:jc w:val="both"/>
            </w:pP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134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</w:pPr>
            <w:r w:rsidRPr="004D7E63">
              <w:t xml:space="preserve">Учебно-тренировочные тестовые задания </w:t>
            </w:r>
            <w:proofErr w:type="gramStart"/>
            <w:r w:rsidRPr="004D7E63">
              <w:t>из</w:t>
            </w:r>
            <w:proofErr w:type="gramEnd"/>
            <w:r w:rsidRPr="004D7E63">
              <w:t xml:space="preserve">  КИМ к ЕГЭ</w:t>
            </w:r>
          </w:p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rPr>
                <w:i/>
              </w:rPr>
              <w:t>Решение тестовых заданий части</w:t>
            </w:r>
            <w:proofErr w:type="gramStart"/>
            <w:r w:rsidRPr="004D7E63">
              <w:rPr>
                <w:i/>
              </w:rPr>
              <w:t xml:space="preserve"> С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135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</w:pPr>
            <w:r w:rsidRPr="004D7E63">
              <w:t xml:space="preserve">Учебно-тренировочные тестовые задания </w:t>
            </w:r>
            <w:proofErr w:type="gramStart"/>
            <w:r w:rsidRPr="004D7E63">
              <w:t>из</w:t>
            </w:r>
            <w:proofErr w:type="gramEnd"/>
            <w:r w:rsidRPr="004D7E63">
              <w:t xml:space="preserve">  КИМ к ЕГЭ</w:t>
            </w:r>
          </w:p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  <w:tr w:rsidR="00BB70F8" w:rsidRPr="004D7E63" w:rsidTr="009C10D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  <w:r w:rsidRPr="004D7E63">
              <w:rPr>
                <w:b/>
              </w:rPr>
              <w:t>136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both"/>
            </w:pPr>
            <w:r w:rsidRPr="004D7E63">
              <w:t xml:space="preserve">Учебно-тренировочные тестовые задания </w:t>
            </w:r>
            <w:proofErr w:type="gramStart"/>
            <w:r w:rsidRPr="004D7E63">
              <w:t>из</w:t>
            </w:r>
            <w:proofErr w:type="gramEnd"/>
            <w:r w:rsidRPr="004D7E63">
              <w:t xml:space="preserve">  КИМ к  ЕГЭ</w:t>
            </w:r>
          </w:p>
          <w:p w:rsidR="00BB70F8" w:rsidRPr="004D7E63" w:rsidRDefault="00BB70F8" w:rsidP="009C10D2">
            <w:pPr>
              <w:jc w:val="both"/>
              <w:rPr>
                <w:i/>
              </w:rPr>
            </w:pPr>
            <w:r w:rsidRPr="004D7E63">
              <w:rPr>
                <w:i/>
              </w:rPr>
              <w:t>Решение тестовых заданий с числовым ответом части</w:t>
            </w:r>
            <w:proofErr w:type="gramStart"/>
            <w:r w:rsidRPr="004D7E63">
              <w:rPr>
                <w:i/>
              </w:rPr>
              <w:t xml:space="preserve"> В</w:t>
            </w:r>
            <w:proofErr w:type="gramEnd"/>
            <w:r w:rsidRPr="004D7E63">
              <w:rPr>
                <w:i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</w:pPr>
            <w:r w:rsidRPr="004D7E63"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F8" w:rsidRPr="004D7E63" w:rsidRDefault="00BB70F8" w:rsidP="009C10D2">
            <w:pPr>
              <w:jc w:val="center"/>
              <w:rPr>
                <w:b/>
              </w:rPr>
            </w:pPr>
          </w:p>
        </w:tc>
      </w:tr>
    </w:tbl>
    <w:p w:rsidR="00BB70F8" w:rsidRPr="004D7E63" w:rsidRDefault="00BB70F8" w:rsidP="00BB70F8">
      <w:pPr>
        <w:ind w:firstLine="360"/>
        <w:rPr>
          <w:b/>
          <w:sz w:val="20"/>
          <w:szCs w:val="20"/>
        </w:rPr>
      </w:pPr>
    </w:p>
    <w:p w:rsidR="00BB70F8" w:rsidRDefault="00BB70F8" w:rsidP="00BB70F8">
      <w:pPr>
        <w:rPr>
          <w:b/>
          <w:sz w:val="20"/>
          <w:szCs w:val="20"/>
        </w:rPr>
      </w:pPr>
    </w:p>
    <w:p w:rsidR="00BB70F8" w:rsidRDefault="00BB70F8" w:rsidP="00BB70F8">
      <w:pPr>
        <w:rPr>
          <w:b/>
          <w:sz w:val="20"/>
          <w:szCs w:val="20"/>
        </w:rPr>
      </w:pPr>
    </w:p>
    <w:p w:rsidR="00BB70F8" w:rsidRPr="00652284" w:rsidRDefault="00BB70F8">
      <w:pPr>
        <w:rPr>
          <w:rFonts w:ascii="Times New Roman" w:hAnsi="Times New Roman" w:cs="Times New Roman"/>
        </w:rPr>
      </w:pPr>
    </w:p>
    <w:sectPr w:rsidR="00BB70F8" w:rsidRPr="00652284" w:rsidSect="0081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1A81"/>
    <w:multiLevelType w:val="hybridMultilevel"/>
    <w:tmpl w:val="F95E46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63595"/>
    <w:multiLevelType w:val="hybridMultilevel"/>
    <w:tmpl w:val="3D925B3E"/>
    <w:lvl w:ilvl="0" w:tplc="D2106D5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D75AE"/>
    <w:multiLevelType w:val="hybridMultilevel"/>
    <w:tmpl w:val="FFA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50D9B"/>
    <w:multiLevelType w:val="multilevel"/>
    <w:tmpl w:val="2D08E370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01BE7"/>
    <w:multiLevelType w:val="hybridMultilevel"/>
    <w:tmpl w:val="BFCA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71194"/>
    <w:multiLevelType w:val="multilevel"/>
    <w:tmpl w:val="110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C59A6"/>
    <w:multiLevelType w:val="multilevel"/>
    <w:tmpl w:val="EAF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233A5"/>
    <w:multiLevelType w:val="multilevel"/>
    <w:tmpl w:val="EE6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284"/>
    <w:rsid w:val="00036994"/>
    <w:rsid w:val="000569D1"/>
    <w:rsid w:val="00060633"/>
    <w:rsid w:val="000607FC"/>
    <w:rsid w:val="00097BE0"/>
    <w:rsid w:val="000B7CC2"/>
    <w:rsid w:val="00145755"/>
    <w:rsid w:val="001F6B28"/>
    <w:rsid w:val="0025483F"/>
    <w:rsid w:val="002666AD"/>
    <w:rsid w:val="002A09B5"/>
    <w:rsid w:val="002A5608"/>
    <w:rsid w:val="003D5556"/>
    <w:rsid w:val="00407FE8"/>
    <w:rsid w:val="004A14B1"/>
    <w:rsid w:val="004B2A79"/>
    <w:rsid w:val="004D3497"/>
    <w:rsid w:val="0053321D"/>
    <w:rsid w:val="00626152"/>
    <w:rsid w:val="00651726"/>
    <w:rsid w:val="00652284"/>
    <w:rsid w:val="006524C8"/>
    <w:rsid w:val="006B0259"/>
    <w:rsid w:val="006E0C0D"/>
    <w:rsid w:val="006E1DBD"/>
    <w:rsid w:val="007163BB"/>
    <w:rsid w:val="00753849"/>
    <w:rsid w:val="00763F07"/>
    <w:rsid w:val="007A5395"/>
    <w:rsid w:val="007E510C"/>
    <w:rsid w:val="0081363E"/>
    <w:rsid w:val="008A1CDC"/>
    <w:rsid w:val="008E13FF"/>
    <w:rsid w:val="008E3F09"/>
    <w:rsid w:val="008F691F"/>
    <w:rsid w:val="009529B1"/>
    <w:rsid w:val="00987EF2"/>
    <w:rsid w:val="009C10D2"/>
    <w:rsid w:val="00A66986"/>
    <w:rsid w:val="00AC7B25"/>
    <w:rsid w:val="00AF7008"/>
    <w:rsid w:val="00BA13B3"/>
    <w:rsid w:val="00BA2B71"/>
    <w:rsid w:val="00BB70F8"/>
    <w:rsid w:val="00C709E0"/>
    <w:rsid w:val="00CA63C8"/>
    <w:rsid w:val="00CC57C9"/>
    <w:rsid w:val="00D554DE"/>
    <w:rsid w:val="00DD4D1F"/>
    <w:rsid w:val="00DF15B1"/>
    <w:rsid w:val="00E9084D"/>
    <w:rsid w:val="00ED4CF7"/>
    <w:rsid w:val="00EE7550"/>
    <w:rsid w:val="00F10197"/>
    <w:rsid w:val="00F266DA"/>
    <w:rsid w:val="00FA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84"/>
    <w:rPr>
      <w:rFonts w:asciiTheme="minorHAnsi" w:eastAsiaTheme="minorEastAsia" w:hAnsiTheme="minorHAnsi"/>
      <w:lang w:eastAsia="ru-RU"/>
    </w:rPr>
  </w:style>
  <w:style w:type="paragraph" w:styleId="4">
    <w:name w:val="heading 4"/>
    <w:basedOn w:val="a"/>
    <w:next w:val="a"/>
    <w:link w:val="40"/>
    <w:qFormat/>
    <w:rsid w:val="00BB70F8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2284"/>
  </w:style>
  <w:style w:type="paragraph" w:customStyle="1" w:styleId="c1">
    <w:name w:val="c1"/>
    <w:basedOn w:val="a"/>
    <w:rsid w:val="006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52284"/>
  </w:style>
  <w:style w:type="paragraph" w:customStyle="1" w:styleId="a3">
    <w:name w:val="задвтекс"/>
    <w:basedOn w:val="a"/>
    <w:rsid w:val="0065228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unhideWhenUsed/>
    <w:rsid w:val="00652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52284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522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2284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Стиль после центра"/>
    <w:basedOn w:val="a"/>
    <w:next w:val="a"/>
    <w:rsid w:val="0065228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4">
    <w:name w:val="c14"/>
    <w:basedOn w:val="a"/>
    <w:rsid w:val="006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52284"/>
  </w:style>
  <w:style w:type="character" w:styleId="a7">
    <w:name w:val="Hyperlink"/>
    <w:basedOn w:val="a0"/>
    <w:uiPriority w:val="99"/>
    <w:unhideWhenUsed/>
    <w:rsid w:val="00652284"/>
    <w:rPr>
      <w:color w:val="0000FF"/>
      <w:u w:val="single"/>
    </w:rPr>
  </w:style>
  <w:style w:type="paragraph" w:customStyle="1" w:styleId="1">
    <w:name w:val="Знак1"/>
    <w:basedOn w:val="a"/>
    <w:rsid w:val="00BB70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BB70F8"/>
    <w:rPr>
      <w:rFonts w:eastAsia="Times New Roman" w:cs="Times New Roman"/>
      <w:b/>
      <w:bCs/>
      <w:sz w:val="24"/>
      <w:szCs w:val="20"/>
      <w:lang w:eastAsia="ru-RU"/>
    </w:rPr>
  </w:style>
  <w:style w:type="paragraph" w:styleId="a8">
    <w:name w:val="Plain Text"/>
    <w:basedOn w:val="a"/>
    <w:link w:val="a9"/>
    <w:rsid w:val="00BB70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B70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B70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BB70F8"/>
    <w:rPr>
      <w:rFonts w:eastAsia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BB70F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B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70F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763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63F07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763F07"/>
    <w:pPr>
      <w:ind w:left="720"/>
      <w:contextualSpacing/>
    </w:pPr>
  </w:style>
  <w:style w:type="paragraph" w:customStyle="1" w:styleId="Default">
    <w:name w:val="Default"/>
    <w:rsid w:val="008A1C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jpeg"/><Relationship Id="rId12" Type="http://schemas.openxmlformats.org/officeDocument/2006/relationships/hyperlink" Target="https://vip.1zavuch.ru/" TargetMode="Externa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oleObject" Target="embeddings/oleObject5.bin"/><Relationship Id="rId28" Type="http://schemas.openxmlformats.org/officeDocument/2006/relationships/image" Target="media/image6.wmf"/><Relationship Id="rId10" Type="http://schemas.openxmlformats.org/officeDocument/2006/relationships/hyperlink" Target="https://vip.1zavuch.ru/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50E1-F14B-402C-8ED9-0C2CA135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5213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2021-10-08T02:43:00Z</cp:lastPrinted>
  <dcterms:created xsi:type="dcterms:W3CDTF">2023-09-20T06:08:00Z</dcterms:created>
  <dcterms:modified xsi:type="dcterms:W3CDTF">2023-10-30T10:57:00Z</dcterms:modified>
</cp:coreProperties>
</file>