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44" w:rsidRPr="004A48AB" w:rsidRDefault="00F33F44" w:rsidP="00F33F4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4A48AB">
        <w:rPr>
          <w:b/>
          <w:lang w:eastAsia="ru-RU"/>
        </w:rPr>
        <w:t>Муниципальное бюджетное общеобразовательное учреждение</w:t>
      </w:r>
    </w:p>
    <w:p w:rsidR="00F33F44" w:rsidRPr="004A48AB" w:rsidRDefault="00F33F44" w:rsidP="00F33F44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4A48AB">
        <w:rPr>
          <w:b/>
          <w:lang w:eastAsia="ru-RU"/>
        </w:rPr>
        <w:t xml:space="preserve"> «</w:t>
      </w:r>
      <w:proofErr w:type="spellStart"/>
      <w:r w:rsidRPr="004A48AB">
        <w:rPr>
          <w:b/>
          <w:lang w:eastAsia="ru-RU"/>
        </w:rPr>
        <w:t>Кударинская</w:t>
      </w:r>
      <w:proofErr w:type="spellEnd"/>
      <w:r w:rsidRPr="004A48AB">
        <w:rPr>
          <w:b/>
          <w:lang w:eastAsia="ru-RU"/>
        </w:rPr>
        <w:t xml:space="preserve"> средняя общеобразовательная школа»</w:t>
      </w:r>
    </w:p>
    <w:p w:rsidR="00F33F44" w:rsidRPr="004A48AB" w:rsidRDefault="00F33F44" w:rsidP="00F33F44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F33F44" w:rsidRPr="004A48AB" w:rsidTr="00BB0589">
        <w:trPr>
          <w:trHeight w:val="1800"/>
        </w:trPr>
        <w:tc>
          <w:tcPr>
            <w:tcW w:w="3346" w:type="dxa"/>
          </w:tcPr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4A48AB">
              <w:rPr>
                <w:lang w:eastAsia="ru-RU"/>
              </w:rPr>
              <w:t>«Рассмотрено на заседании МО» Руководитель МО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proofErr w:type="spellStart"/>
            <w:r w:rsidRPr="004A48AB">
              <w:rPr>
                <w:b/>
                <w:i/>
                <w:lang w:eastAsia="ru-RU"/>
              </w:rPr>
              <w:t>Зимирева</w:t>
            </w:r>
            <w:proofErr w:type="spellEnd"/>
            <w:r w:rsidRPr="004A48AB">
              <w:rPr>
                <w:b/>
                <w:i/>
                <w:lang w:eastAsia="ru-RU"/>
              </w:rPr>
              <w:t xml:space="preserve"> Г.Г.</w:t>
            </w:r>
            <w:r w:rsidRPr="004A48AB">
              <w:rPr>
                <w:lang w:eastAsia="ru-RU"/>
              </w:rPr>
              <w:t xml:space="preserve"> /___________/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4A48AB">
              <w:rPr>
                <w:vertAlign w:val="superscript"/>
                <w:lang w:eastAsia="ru-RU"/>
              </w:rPr>
              <w:t xml:space="preserve">              ФИО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4A48AB">
              <w:rPr>
                <w:lang w:eastAsia="ru-RU"/>
              </w:rPr>
              <w:t>Протокол № 1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4A48AB">
              <w:rPr>
                <w:lang w:eastAsia="ru-RU"/>
              </w:rPr>
              <w:t xml:space="preserve"> от </w:t>
            </w:r>
            <w:r w:rsidRPr="004A48AB">
              <w:rPr>
                <w:b/>
                <w:i/>
                <w:color w:val="002060"/>
                <w:lang w:eastAsia="ru-RU"/>
              </w:rPr>
              <w:t>«29» августа 2023 г.</w:t>
            </w:r>
          </w:p>
        </w:tc>
        <w:tc>
          <w:tcPr>
            <w:tcW w:w="3347" w:type="dxa"/>
          </w:tcPr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4A48AB">
              <w:rPr>
                <w:lang w:eastAsia="ru-RU"/>
              </w:rPr>
              <w:t>«Согласовано»   Заместитель директора по УВР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4A48AB">
              <w:rPr>
                <w:lang w:eastAsia="ru-RU"/>
              </w:rPr>
              <w:t>МБОУ «</w:t>
            </w:r>
            <w:proofErr w:type="spellStart"/>
            <w:r w:rsidRPr="004A48AB">
              <w:rPr>
                <w:lang w:eastAsia="ru-RU"/>
              </w:rPr>
              <w:t>Кударинская</w:t>
            </w:r>
            <w:proofErr w:type="spellEnd"/>
            <w:r w:rsidRPr="004A48AB">
              <w:rPr>
                <w:lang w:eastAsia="ru-RU"/>
              </w:rPr>
              <w:t xml:space="preserve"> СОШ»  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4A48AB">
              <w:rPr>
                <w:b/>
                <w:i/>
                <w:color w:val="002060"/>
              </w:rPr>
              <w:t>Цыбикова</w:t>
            </w:r>
            <w:proofErr w:type="spellEnd"/>
            <w:r w:rsidRPr="004A48AB">
              <w:rPr>
                <w:b/>
                <w:i/>
                <w:color w:val="002060"/>
              </w:rPr>
              <w:t xml:space="preserve"> Б.А.</w:t>
            </w:r>
            <w:r w:rsidRPr="004A48AB">
              <w:t xml:space="preserve"> </w:t>
            </w:r>
            <w:r w:rsidRPr="004A48AB">
              <w:rPr>
                <w:lang w:eastAsia="ru-RU"/>
              </w:rPr>
              <w:t>/__________/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4A48AB">
              <w:rPr>
                <w:lang w:eastAsia="ru-RU"/>
              </w:rPr>
              <w:t xml:space="preserve">                  </w:t>
            </w:r>
            <w:r w:rsidRPr="004A48AB">
              <w:rPr>
                <w:vertAlign w:val="superscript"/>
                <w:lang w:eastAsia="ru-RU"/>
              </w:rPr>
              <w:t>ФИО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4A48AB">
              <w:rPr>
                <w:color w:val="002060"/>
                <w:lang w:eastAsia="ru-RU"/>
              </w:rPr>
              <w:t xml:space="preserve">  </w:t>
            </w:r>
            <w:r w:rsidRPr="004A48AB">
              <w:rPr>
                <w:b/>
                <w:i/>
                <w:color w:val="002060"/>
                <w:lang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4A48AB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5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48AB">
              <w:rPr>
                <w:lang w:eastAsia="ru-RU"/>
              </w:rPr>
              <w:t>«Утверждаю» Директор МБОУ      «</w:t>
            </w:r>
            <w:proofErr w:type="spellStart"/>
            <w:r w:rsidRPr="004A48AB">
              <w:rPr>
                <w:lang w:eastAsia="ru-RU"/>
              </w:rPr>
              <w:t>Кударинская</w:t>
            </w:r>
            <w:proofErr w:type="spellEnd"/>
            <w:r w:rsidRPr="004A48AB">
              <w:rPr>
                <w:lang w:eastAsia="ru-RU"/>
              </w:rPr>
              <w:t xml:space="preserve"> СОШ»            </w:t>
            </w:r>
            <w:proofErr w:type="spellStart"/>
            <w:r w:rsidRPr="004A48AB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Pr="004A48AB">
              <w:rPr>
                <w:b/>
                <w:i/>
                <w:color w:val="002060"/>
                <w:lang w:eastAsia="ru-RU"/>
              </w:rPr>
              <w:t xml:space="preserve"> М.И.</w:t>
            </w:r>
            <w:r w:rsidRPr="004A48AB">
              <w:rPr>
                <w:lang w:eastAsia="ru-RU"/>
              </w:rPr>
              <w:t xml:space="preserve"> /_________/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4A48AB">
              <w:rPr>
                <w:lang w:eastAsia="ru-RU"/>
              </w:rPr>
              <w:t xml:space="preserve">                   </w:t>
            </w:r>
            <w:r w:rsidRPr="004A48AB">
              <w:rPr>
                <w:vertAlign w:val="superscript"/>
                <w:lang w:eastAsia="ru-RU"/>
              </w:rPr>
              <w:t>ФИО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4A48AB">
              <w:rPr>
                <w:lang w:eastAsia="ru-RU"/>
              </w:rPr>
              <w:t xml:space="preserve">Приказ </w:t>
            </w:r>
            <w:r w:rsidRPr="004A48AB">
              <w:rPr>
                <w:color w:val="002060"/>
                <w:lang w:eastAsia="ru-RU"/>
              </w:rPr>
              <w:t>№ 55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4A48AB"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6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7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A48AB">
              <w:rPr>
                <w:b/>
                <w:i/>
                <w:color w:val="002060"/>
                <w:lang w:eastAsia="ru-RU"/>
              </w:rPr>
              <w:t>от « 31 » августа 2023 г.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4A48AB">
              <w:rPr>
                <w:lang w:eastAsia="ru-RU"/>
              </w:rPr>
              <w:t>М.п.</w:t>
            </w:r>
          </w:p>
          <w:p w:rsidR="00F33F44" w:rsidRPr="004A48AB" w:rsidRDefault="00F33F44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F33F44" w:rsidRPr="004A48AB" w:rsidRDefault="00F33F44" w:rsidP="00F33F44">
      <w:pPr>
        <w:suppressAutoHyphens w:val="0"/>
        <w:spacing w:line="360" w:lineRule="auto"/>
        <w:jc w:val="right"/>
        <w:rPr>
          <w:rFonts w:eastAsia="Calibri"/>
          <w:b/>
          <w:lang w:eastAsia="en-US"/>
        </w:rPr>
      </w:pPr>
      <w:r w:rsidRPr="004A48AB">
        <w:rPr>
          <w:rFonts w:eastAsia="Calibri"/>
          <w:b/>
          <w:lang w:eastAsia="en-US"/>
        </w:rPr>
        <w:t>.</w:t>
      </w:r>
    </w:p>
    <w:p w:rsidR="00F33F44" w:rsidRPr="004A48AB" w:rsidRDefault="00F33F44" w:rsidP="00F33F44">
      <w:pPr>
        <w:tabs>
          <w:tab w:val="left" w:pos="6015"/>
        </w:tabs>
        <w:suppressAutoHyphens w:val="0"/>
        <w:spacing w:line="360" w:lineRule="auto"/>
        <w:rPr>
          <w:rFonts w:eastAsia="Calibri"/>
          <w:lang w:eastAsia="en-US"/>
        </w:rPr>
      </w:pPr>
      <w:r w:rsidRPr="004A48AB">
        <w:rPr>
          <w:rFonts w:eastAsia="Calibri"/>
          <w:lang w:eastAsia="en-US"/>
        </w:rPr>
        <w:tab/>
      </w: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4A48AB">
        <w:rPr>
          <w:rFonts w:eastAsia="Calibri"/>
          <w:b/>
          <w:lang w:eastAsia="en-US"/>
        </w:rPr>
        <w:t xml:space="preserve">Рабочая программа </w:t>
      </w:r>
    </w:p>
    <w:p w:rsidR="00F33F44" w:rsidRPr="004A48AB" w:rsidRDefault="00F33F44" w:rsidP="00F33F44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4A48AB">
        <w:rPr>
          <w:rFonts w:eastAsia="Calibri"/>
          <w:b/>
          <w:lang w:eastAsia="en-US"/>
        </w:rPr>
        <w:t xml:space="preserve">по курсу технология, 1класс </w:t>
      </w:r>
    </w:p>
    <w:p w:rsidR="00F33F44" w:rsidRPr="004A48AB" w:rsidRDefault="00F33F44" w:rsidP="00F33F44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4A48AB">
        <w:rPr>
          <w:rFonts w:eastAsia="Calibri"/>
          <w:b/>
          <w:lang w:eastAsia="en-US"/>
        </w:rPr>
        <w:t xml:space="preserve">учителя </w:t>
      </w:r>
      <w:proofErr w:type="spellStart"/>
      <w:r w:rsidRPr="004A48AB">
        <w:rPr>
          <w:rFonts w:eastAsia="Calibri"/>
          <w:b/>
          <w:lang w:eastAsia="en-US"/>
        </w:rPr>
        <w:t>Раднаевой</w:t>
      </w:r>
      <w:proofErr w:type="spellEnd"/>
      <w:proofErr w:type="gramStart"/>
      <w:r w:rsidRPr="004A48AB">
        <w:rPr>
          <w:rFonts w:eastAsia="Calibri"/>
          <w:b/>
          <w:lang w:eastAsia="en-US"/>
        </w:rPr>
        <w:t xml:space="preserve"> Д</w:t>
      </w:r>
      <w:proofErr w:type="gramEnd"/>
      <w:r w:rsidRPr="004A48AB">
        <w:rPr>
          <w:rFonts w:eastAsia="Calibri"/>
          <w:b/>
          <w:lang w:eastAsia="en-US"/>
        </w:rPr>
        <w:t>ари Алексеевны</w:t>
      </w:r>
    </w:p>
    <w:p w:rsidR="00F33F44" w:rsidRPr="004A48AB" w:rsidRDefault="00F33F44" w:rsidP="00F33F44">
      <w:pPr>
        <w:spacing w:line="408" w:lineRule="auto"/>
        <w:ind w:left="120"/>
        <w:jc w:val="center"/>
      </w:pPr>
      <w:r w:rsidRPr="004A48AB">
        <w:rPr>
          <w:color w:val="000000"/>
        </w:rPr>
        <w:t>(ID 3733208)</w:t>
      </w:r>
    </w:p>
    <w:p w:rsidR="00F33F44" w:rsidRPr="004A48AB" w:rsidRDefault="00F33F44" w:rsidP="00F33F44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rPr>
          <w:rFonts w:eastAsia="Calibri"/>
          <w:lang w:eastAsia="en-US"/>
        </w:rPr>
      </w:pPr>
    </w:p>
    <w:p w:rsidR="00F33F44" w:rsidRPr="004A48AB" w:rsidRDefault="00F33F44" w:rsidP="00F33F44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4A48AB">
        <w:rPr>
          <w:rFonts w:eastAsia="Calibri"/>
          <w:b/>
          <w:lang w:eastAsia="en-US"/>
        </w:rPr>
        <w:t>с</w:t>
      </w:r>
      <w:proofErr w:type="gramEnd"/>
      <w:r w:rsidRPr="004A48AB">
        <w:rPr>
          <w:rFonts w:eastAsia="Calibri"/>
          <w:b/>
          <w:lang w:eastAsia="en-US"/>
        </w:rPr>
        <w:t>. Кудара-Сомон</w:t>
      </w:r>
    </w:p>
    <w:p w:rsidR="00F33F44" w:rsidRPr="004A48AB" w:rsidRDefault="00F33F44" w:rsidP="00F33F44">
      <w:pPr>
        <w:suppressAutoHyphens w:val="0"/>
        <w:spacing w:line="360" w:lineRule="auto"/>
        <w:jc w:val="center"/>
      </w:pPr>
      <w:r w:rsidRPr="004A48AB">
        <w:rPr>
          <w:rFonts w:eastAsia="Calibri"/>
          <w:b/>
          <w:lang w:eastAsia="en-US"/>
        </w:rPr>
        <w:t>2023</w:t>
      </w: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ПОЯСНИТЕЛЬНАЯ ЗАПИСКА</w:t>
      </w: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F33F44" w:rsidRPr="004A48AB" w:rsidRDefault="00F33F44" w:rsidP="00F33F44">
      <w:pPr>
        <w:spacing w:line="264" w:lineRule="auto"/>
        <w:ind w:firstLine="600"/>
        <w:jc w:val="both"/>
      </w:pPr>
      <w:proofErr w:type="gramStart"/>
      <w:r w:rsidRPr="004A48AB">
        <w:rPr>
          <w:color w:val="000000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A48AB">
        <w:rPr>
          <w:color w:val="000000"/>
        </w:rPr>
        <w:t>создания</w:t>
      </w:r>
      <w:proofErr w:type="gramEnd"/>
      <w:r w:rsidRPr="004A48AB">
        <w:rPr>
          <w:color w:val="000000"/>
        </w:rPr>
        <w:t xml:space="preserve"> в рамках исторически меняющихся технологий) и соответствующих им практических умений.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 xml:space="preserve">Программа по технологии направлена на решение системы задач: 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развитие гибкости и вариативности мышления, способностей к изобретательской деятельности;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A48AB">
        <w:rPr>
          <w:color w:val="000000"/>
        </w:rPr>
        <w:t>саморегуляции</w:t>
      </w:r>
      <w:proofErr w:type="spellEnd"/>
      <w:r w:rsidRPr="004A48AB">
        <w:rPr>
          <w:color w:val="000000"/>
        </w:rPr>
        <w:t>, активности и инициативности;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33F44" w:rsidRPr="004A48AB" w:rsidRDefault="00F33F44" w:rsidP="00F33F44">
      <w:pPr>
        <w:numPr>
          <w:ilvl w:val="0"/>
          <w:numId w:val="1"/>
        </w:numPr>
        <w:suppressAutoHyphens w:val="0"/>
        <w:spacing w:line="264" w:lineRule="auto"/>
        <w:jc w:val="both"/>
      </w:pPr>
      <w:r w:rsidRPr="004A48AB">
        <w:rPr>
          <w:color w:val="000000"/>
        </w:rPr>
        <w:t>Технологии, профессии и производства.</w:t>
      </w:r>
    </w:p>
    <w:p w:rsidR="00F33F44" w:rsidRPr="004A48AB" w:rsidRDefault="00F33F44" w:rsidP="00F33F44">
      <w:pPr>
        <w:numPr>
          <w:ilvl w:val="0"/>
          <w:numId w:val="1"/>
        </w:numPr>
        <w:suppressAutoHyphens w:val="0"/>
        <w:spacing w:line="264" w:lineRule="auto"/>
        <w:jc w:val="both"/>
      </w:pPr>
      <w:r w:rsidRPr="004A48AB">
        <w:rPr>
          <w:color w:val="000000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</w:t>
      </w:r>
      <w:r w:rsidRPr="004A48AB">
        <w:rPr>
          <w:color w:val="000000"/>
        </w:rPr>
        <w:lastRenderedPageBreak/>
        <w:t>технологии работы с другими доступными материалами (например, пластик, поролон, фольга, солома).</w:t>
      </w:r>
    </w:p>
    <w:p w:rsidR="00F33F44" w:rsidRPr="004A48AB" w:rsidRDefault="00F33F44" w:rsidP="00F33F44">
      <w:pPr>
        <w:numPr>
          <w:ilvl w:val="0"/>
          <w:numId w:val="1"/>
        </w:numPr>
        <w:suppressAutoHyphens w:val="0"/>
        <w:spacing w:line="264" w:lineRule="auto"/>
        <w:jc w:val="both"/>
      </w:pPr>
      <w:r w:rsidRPr="004A48AB">
        <w:rPr>
          <w:color w:val="000000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33F44" w:rsidRPr="004A48AB" w:rsidRDefault="00F33F44" w:rsidP="00F33F44">
      <w:pPr>
        <w:numPr>
          <w:ilvl w:val="0"/>
          <w:numId w:val="1"/>
        </w:numPr>
        <w:suppressAutoHyphens w:val="0"/>
        <w:spacing w:line="264" w:lineRule="auto"/>
        <w:jc w:val="both"/>
      </w:pPr>
      <w:r w:rsidRPr="004A48AB">
        <w:rPr>
          <w:color w:val="000000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 xml:space="preserve">В процессе освоения </w:t>
      </w:r>
      <w:proofErr w:type="gramStart"/>
      <w:r w:rsidRPr="004A48AB">
        <w:rPr>
          <w:color w:val="000000"/>
        </w:rPr>
        <w:t>программы</w:t>
      </w:r>
      <w:proofErr w:type="gramEnd"/>
      <w:r w:rsidRPr="004A48AB">
        <w:rPr>
          <w:color w:val="000000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 xml:space="preserve">В программе по технологии осуществляется реализация </w:t>
      </w:r>
      <w:proofErr w:type="spellStart"/>
      <w:r w:rsidRPr="004A48AB">
        <w:rPr>
          <w:color w:val="000000"/>
        </w:rPr>
        <w:t>межпредметных</w:t>
      </w:r>
      <w:proofErr w:type="spellEnd"/>
      <w:r w:rsidRPr="004A48AB">
        <w:rPr>
          <w:color w:val="000000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  <w:bookmarkStart w:id="0" w:name="6028649a-e0ac-451e-8172-b3f83139ddea"/>
      <w:r w:rsidRPr="004A48AB">
        <w:rPr>
          <w:color w:val="000000"/>
        </w:rPr>
        <w:t>Число часов для изучения технологии в 1 классе – 33 часа (1 час в неделю).</w:t>
      </w:r>
      <w:bookmarkEnd w:id="0"/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333333"/>
        </w:rPr>
        <w:t>СОДЕРЖАНИЕ УЧЕБНОГО ПРЕДМЕТА</w:t>
      </w: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333333"/>
        </w:rPr>
        <w:t>1 КЛАСС</w:t>
      </w: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Технологии, профессии и производства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Традиции и праздники народов России, ремёсла, обычаи.</w:t>
      </w: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Технологии ручной обработки материалов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A48AB">
        <w:rPr>
          <w:color w:val="000000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lastRenderedPageBreak/>
        <w:t xml:space="preserve">Пластические массы, их виды (пластилин, пластика и </w:t>
      </w:r>
      <w:proofErr w:type="gramStart"/>
      <w:r w:rsidRPr="004A48AB">
        <w:rPr>
          <w:color w:val="000000"/>
        </w:rPr>
        <w:t>другое</w:t>
      </w:r>
      <w:proofErr w:type="gramEnd"/>
      <w:r w:rsidRPr="004A48AB">
        <w:rPr>
          <w:color w:val="000000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A48AB">
        <w:rPr>
          <w:color w:val="000000"/>
        </w:rPr>
        <w:t>сминание</w:t>
      </w:r>
      <w:proofErr w:type="spellEnd"/>
      <w:r w:rsidRPr="004A48AB">
        <w:rPr>
          <w:color w:val="000000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proofErr w:type="gramStart"/>
      <w:r w:rsidRPr="004A48AB">
        <w:rPr>
          <w:color w:val="000000"/>
        </w:rPr>
        <w:t>Виды природных материалов (плоские – листья и объёмные – орехи, шишки, семена, ветки).</w:t>
      </w:r>
      <w:proofErr w:type="gramEnd"/>
      <w:r w:rsidRPr="004A48AB">
        <w:rPr>
          <w:color w:val="000000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Использование дополнительных отделочных материалов.</w:t>
      </w: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Конструирование и моделирование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A48AB">
        <w:rPr>
          <w:color w:val="000000"/>
        </w:rPr>
        <w:t>другое</w:t>
      </w:r>
      <w:proofErr w:type="gramEnd"/>
      <w:r w:rsidRPr="004A48AB">
        <w:rPr>
          <w:color w:val="000000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Информационно-коммуникативные технологии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Демонстрация учителем готовых материалов на информационных носителях.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Информация. Виды информации.</w:t>
      </w: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color w:val="000000"/>
        </w:rPr>
        <w:t>УНИВЕРСАЛЬНЫЕ УЧЕБНЫЕ ДЕЙСТВИЯ (ПРОПЕДЕВТИЧЕСКИЙ УРОВЕНЬ)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Познавательные универсальные учебные действия</w:t>
      </w: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Базовые логические и исследовательские действия: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 xml:space="preserve">ориентироваться в терминах, используемых в технологии (в пределах </w:t>
      </w:r>
      <w:proofErr w:type="gramStart"/>
      <w:r w:rsidRPr="004A48AB">
        <w:rPr>
          <w:color w:val="000000"/>
        </w:rPr>
        <w:t>изученного</w:t>
      </w:r>
      <w:proofErr w:type="gramEnd"/>
      <w:r w:rsidRPr="004A48AB">
        <w:rPr>
          <w:color w:val="000000"/>
        </w:rPr>
        <w:t>);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воспринимать и использовать предложенную инструкцию (устную, графическую);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сравнивать отдельные изделия (конструкции), находить сходство и различия в их устройстве.</w:t>
      </w: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Работа с информацией: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Коммуникативные универсальные учебные действия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строить несложные высказывания, сообщения в устной форме (по содержанию изученных тем).</w:t>
      </w: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Регулятивные универсальные учебные действия</w:t>
      </w: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Самоорганизация и самоконтроль: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принимать и удерживать в процессе деятельности предложенную учебную задачу;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выполнять несложные действия контроля и оценки по предложенным критериям.</w:t>
      </w: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F33F44" w:rsidRPr="004A48AB" w:rsidRDefault="00F33F44" w:rsidP="00F33F44">
      <w:pPr>
        <w:spacing w:line="264" w:lineRule="auto"/>
        <w:ind w:left="120"/>
        <w:jc w:val="both"/>
      </w:pPr>
      <w:r w:rsidRPr="004A48AB">
        <w:rPr>
          <w:b/>
          <w:color w:val="000000"/>
        </w:rPr>
        <w:t>Совместная деятельность</w:t>
      </w:r>
      <w:r w:rsidRPr="004A48AB">
        <w:rPr>
          <w:color w:val="000000"/>
        </w:rPr>
        <w:t>: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проявлять положительное отношение к включению в совместную работу, к простым видам сотрудничества;</w:t>
      </w:r>
    </w:p>
    <w:p w:rsidR="00F33F44" w:rsidRPr="004A48AB" w:rsidRDefault="00F33F44" w:rsidP="00F33F44">
      <w:pPr>
        <w:spacing w:line="264" w:lineRule="auto"/>
        <w:ind w:firstLine="600"/>
        <w:jc w:val="both"/>
      </w:pPr>
      <w:r w:rsidRPr="004A48AB">
        <w:rPr>
          <w:color w:val="000000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4A48AB">
      <w:pPr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  <w:color w:val="000000"/>
        </w:rPr>
      </w:pPr>
    </w:p>
    <w:p w:rsidR="00F33F44" w:rsidRPr="004A48AB" w:rsidRDefault="00F33F44" w:rsidP="00F33F44">
      <w:pPr>
        <w:ind w:left="120"/>
        <w:rPr>
          <w:b/>
        </w:rPr>
      </w:pPr>
      <w:r w:rsidRPr="004A48AB">
        <w:rPr>
          <w:b/>
          <w:color w:val="000000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33F44" w:rsidRPr="004A48AB" w:rsidRDefault="00F33F44" w:rsidP="00F33F44">
      <w:pPr>
        <w:ind w:left="120"/>
      </w:pPr>
    </w:p>
    <w:p w:rsidR="00F33F44" w:rsidRPr="004A48AB" w:rsidRDefault="00F33F44" w:rsidP="00F33F44">
      <w:pPr>
        <w:ind w:left="120"/>
      </w:pPr>
      <w:bookmarkStart w:id="1" w:name="_Toc143620888"/>
      <w:bookmarkEnd w:id="1"/>
    </w:p>
    <w:p w:rsidR="00F33F44" w:rsidRPr="004A48AB" w:rsidRDefault="00F33F44" w:rsidP="00F33F44">
      <w:pPr>
        <w:ind w:left="120"/>
      </w:pPr>
      <w:r w:rsidRPr="004A48AB">
        <w:rPr>
          <w:b/>
          <w:color w:val="000000"/>
        </w:rPr>
        <w:t>ЛИЧНОСТНЫЕ РЕЗУЛЬТАТЫ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A48AB">
        <w:rPr>
          <w:color w:val="000000"/>
        </w:rPr>
        <w:t>социокультурными</w:t>
      </w:r>
      <w:proofErr w:type="spellEnd"/>
      <w:r w:rsidRPr="004A48AB">
        <w:rPr>
          <w:color w:val="000000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 xml:space="preserve">В результате изучения технологии на уровне начального общего образования </w:t>
      </w:r>
      <w:proofErr w:type="gramStart"/>
      <w:r w:rsidRPr="004A48AB">
        <w:rPr>
          <w:color w:val="000000"/>
        </w:rPr>
        <w:t>у</w:t>
      </w:r>
      <w:proofErr w:type="gramEnd"/>
      <w:r w:rsidRPr="004A48AB">
        <w:rPr>
          <w:color w:val="000000"/>
        </w:rPr>
        <w:t xml:space="preserve"> обучающегося будут сформированы следующие личностные результаты: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 xml:space="preserve">проявление </w:t>
      </w:r>
      <w:proofErr w:type="gramStart"/>
      <w:r w:rsidRPr="004A48AB">
        <w:rPr>
          <w:color w:val="000000"/>
        </w:rPr>
        <w:t>устойчивых</w:t>
      </w:r>
      <w:proofErr w:type="gramEnd"/>
      <w:r w:rsidRPr="004A48AB">
        <w:rPr>
          <w:color w:val="000000"/>
        </w:rPr>
        <w:t xml:space="preserve"> волевых качества и способность к </w:t>
      </w:r>
      <w:proofErr w:type="spellStart"/>
      <w:r w:rsidRPr="004A48AB">
        <w:rPr>
          <w:color w:val="000000"/>
        </w:rPr>
        <w:t>саморегуляции</w:t>
      </w:r>
      <w:proofErr w:type="spellEnd"/>
      <w:r w:rsidRPr="004A48AB">
        <w:rPr>
          <w:color w:val="000000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33F44" w:rsidRPr="004A48AB" w:rsidRDefault="00F33F44" w:rsidP="00F33F44">
      <w:pPr>
        <w:ind w:left="120"/>
      </w:pPr>
      <w:bookmarkStart w:id="2" w:name="_Toc143620889"/>
      <w:bookmarkEnd w:id="2"/>
    </w:p>
    <w:p w:rsidR="00F33F44" w:rsidRPr="004A48AB" w:rsidRDefault="00F33F44" w:rsidP="00F33F44">
      <w:pPr>
        <w:ind w:left="120"/>
      </w:pPr>
    </w:p>
    <w:p w:rsidR="00F33F44" w:rsidRPr="004A48AB" w:rsidRDefault="00F33F44" w:rsidP="00F33F44">
      <w:pPr>
        <w:ind w:left="120"/>
      </w:pPr>
      <w:r w:rsidRPr="004A48AB">
        <w:rPr>
          <w:b/>
          <w:color w:val="000000"/>
        </w:rPr>
        <w:t>МЕТАПРЕДМЕТНЫЕ РЕЗУЛЬТАТЫ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33F44" w:rsidRPr="004A48AB" w:rsidRDefault="00F33F44" w:rsidP="00F33F44">
      <w:pPr>
        <w:spacing w:line="257" w:lineRule="auto"/>
        <w:ind w:left="120"/>
        <w:jc w:val="both"/>
      </w:pPr>
    </w:p>
    <w:p w:rsidR="00F33F44" w:rsidRPr="004A48AB" w:rsidRDefault="00F33F44" w:rsidP="00F33F44">
      <w:pPr>
        <w:spacing w:line="257" w:lineRule="auto"/>
        <w:ind w:left="120"/>
        <w:jc w:val="both"/>
      </w:pPr>
      <w:r w:rsidRPr="004A48AB">
        <w:rPr>
          <w:b/>
          <w:color w:val="000000"/>
        </w:rPr>
        <w:t>Познавательные универсальные учебные действия</w:t>
      </w:r>
    </w:p>
    <w:p w:rsidR="00F33F44" w:rsidRPr="004A48AB" w:rsidRDefault="00F33F44" w:rsidP="00F33F44">
      <w:pPr>
        <w:spacing w:line="257" w:lineRule="auto"/>
        <w:ind w:left="120"/>
        <w:jc w:val="both"/>
      </w:pPr>
      <w:r w:rsidRPr="004A48AB">
        <w:rPr>
          <w:b/>
          <w:color w:val="000000"/>
        </w:rPr>
        <w:t>Базовые логические и исследовательские действия: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A48AB">
        <w:rPr>
          <w:color w:val="000000"/>
        </w:rPr>
        <w:t>изученного</w:t>
      </w:r>
      <w:proofErr w:type="gramEnd"/>
      <w:r w:rsidRPr="004A48AB">
        <w:rPr>
          <w:color w:val="000000"/>
        </w:rPr>
        <w:t>), использовать изученную терминологию в своих устных и письменных высказываниях;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осуществлять анализ объектов и изделий с выделением существенных и несущественных признаков;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сравнивать группы объектов (изделий), выделять в них общее и различия;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использовать схемы, модели и простейшие чертежи в собственной практической творческой деятельности;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33F44" w:rsidRPr="004A48AB" w:rsidRDefault="00F33F44" w:rsidP="00F33F44">
      <w:pPr>
        <w:ind w:left="120"/>
        <w:jc w:val="both"/>
      </w:pPr>
      <w:r w:rsidRPr="004A48AB">
        <w:rPr>
          <w:b/>
          <w:color w:val="000000"/>
        </w:rPr>
        <w:t>Работа с информацией: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  <w:r w:rsidRPr="004A48AB">
        <w:rPr>
          <w:b/>
          <w:color w:val="000000"/>
        </w:rPr>
        <w:t>Коммуникативные универсальные учебные действия: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A48AB">
        <w:rPr>
          <w:color w:val="000000"/>
        </w:rPr>
        <w:t>аргументированно</w:t>
      </w:r>
      <w:proofErr w:type="spellEnd"/>
      <w:r w:rsidRPr="004A48AB">
        <w:rPr>
          <w:color w:val="000000"/>
        </w:rPr>
        <w:t xml:space="preserve"> их излагать, выслушивать разные мнения, учитывать их в диалоге;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объяснять последовательность совершаемых действий при создании изделия.</w:t>
      </w: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  <w:r w:rsidRPr="004A48AB">
        <w:rPr>
          <w:b/>
          <w:color w:val="000000"/>
        </w:rPr>
        <w:t>Регулятивные универсальные учебные действия: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выполнять правила безопасности труда при выполнении работы;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планировать работу, соотносить свои действия с поставленной целью;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 xml:space="preserve">проявлять </w:t>
      </w:r>
      <w:proofErr w:type="gramStart"/>
      <w:r w:rsidRPr="004A48AB">
        <w:rPr>
          <w:color w:val="000000"/>
        </w:rPr>
        <w:t>волевую</w:t>
      </w:r>
      <w:proofErr w:type="gramEnd"/>
      <w:r w:rsidRPr="004A48AB">
        <w:rPr>
          <w:color w:val="000000"/>
        </w:rPr>
        <w:t xml:space="preserve"> </w:t>
      </w:r>
      <w:proofErr w:type="spellStart"/>
      <w:r w:rsidRPr="004A48AB">
        <w:rPr>
          <w:color w:val="000000"/>
        </w:rPr>
        <w:t>саморегуляцию</w:t>
      </w:r>
      <w:proofErr w:type="spellEnd"/>
      <w:r w:rsidRPr="004A48AB">
        <w:rPr>
          <w:color w:val="000000"/>
        </w:rPr>
        <w:t xml:space="preserve"> при выполнении работы.</w:t>
      </w: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  <w:r w:rsidRPr="004A48AB">
        <w:rPr>
          <w:b/>
          <w:color w:val="000000"/>
        </w:rPr>
        <w:t>Совместная деятельность: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33F44" w:rsidRPr="004A48AB" w:rsidRDefault="00F33F44" w:rsidP="00F33F44">
      <w:pPr>
        <w:ind w:left="120"/>
      </w:pPr>
      <w:bookmarkStart w:id="3" w:name="_Toc143620890"/>
      <w:bookmarkStart w:id="4" w:name="_Toc134720971"/>
      <w:bookmarkEnd w:id="3"/>
      <w:bookmarkEnd w:id="4"/>
    </w:p>
    <w:p w:rsidR="00F33F44" w:rsidRPr="004A48AB" w:rsidRDefault="00F33F44" w:rsidP="00F33F44">
      <w:pPr>
        <w:ind w:left="120"/>
      </w:pPr>
    </w:p>
    <w:p w:rsidR="00F33F44" w:rsidRPr="004A48AB" w:rsidRDefault="00F33F44" w:rsidP="00F33F44">
      <w:pPr>
        <w:ind w:left="120"/>
      </w:pPr>
      <w:r w:rsidRPr="004A48AB">
        <w:rPr>
          <w:b/>
          <w:color w:val="000000"/>
        </w:rPr>
        <w:t>ПРЕДМЕТНЫЕ РЕЗУЛЬТАТЫ</w:t>
      </w:r>
    </w:p>
    <w:p w:rsidR="00F33F44" w:rsidRPr="004A48AB" w:rsidRDefault="00F33F44" w:rsidP="00F33F44">
      <w:pPr>
        <w:ind w:left="120"/>
      </w:pPr>
    </w:p>
    <w:p w:rsidR="00F33F44" w:rsidRPr="004A48AB" w:rsidRDefault="00F33F44" w:rsidP="00F33F44">
      <w:pPr>
        <w:ind w:left="120"/>
        <w:jc w:val="both"/>
      </w:pPr>
      <w:r w:rsidRPr="004A48AB">
        <w:rPr>
          <w:color w:val="000000"/>
        </w:rPr>
        <w:t xml:space="preserve">К концу обучения </w:t>
      </w:r>
      <w:r w:rsidRPr="004A48AB">
        <w:rPr>
          <w:b/>
          <w:i/>
          <w:color w:val="000000"/>
        </w:rPr>
        <w:t>в 1 классе</w:t>
      </w:r>
      <w:r w:rsidRPr="004A48AB">
        <w:rPr>
          <w:color w:val="000000"/>
        </w:rPr>
        <w:t xml:space="preserve"> </w:t>
      </w:r>
      <w:proofErr w:type="gramStart"/>
      <w:r w:rsidRPr="004A48AB">
        <w:rPr>
          <w:color w:val="000000"/>
        </w:rPr>
        <w:t>обучающийся</w:t>
      </w:r>
      <w:proofErr w:type="gramEnd"/>
      <w:r w:rsidRPr="004A48AB">
        <w:rPr>
          <w:color w:val="000000"/>
        </w:rPr>
        <w:t xml:space="preserve"> получит следующие предметные результаты по отдельным темам программы по технологии: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применять правила безопасной работы ножницами, иглой и аккуратной работы с клеем;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33F44" w:rsidRPr="004A48AB" w:rsidRDefault="00F33F44" w:rsidP="00F33F44">
      <w:pPr>
        <w:ind w:firstLine="600"/>
        <w:jc w:val="both"/>
      </w:pPr>
      <w:proofErr w:type="gramStart"/>
      <w:r w:rsidRPr="004A48AB">
        <w:rPr>
          <w:color w:val="000000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A48AB">
        <w:rPr>
          <w:color w:val="000000"/>
        </w:rPr>
        <w:t>сминание</w:t>
      </w:r>
      <w:proofErr w:type="spellEnd"/>
      <w:r w:rsidRPr="004A48AB">
        <w:rPr>
          <w:color w:val="000000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оформлять изделия строчкой прямого стежка;</w:t>
      </w:r>
    </w:p>
    <w:p w:rsidR="00F33F44" w:rsidRPr="004A48AB" w:rsidRDefault="00F33F44" w:rsidP="00F33F44">
      <w:pPr>
        <w:ind w:firstLine="600"/>
        <w:jc w:val="both"/>
      </w:pPr>
      <w:proofErr w:type="gramStart"/>
      <w:r w:rsidRPr="004A48AB">
        <w:rPr>
          <w:color w:val="000000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выполнять задания с опорой на готовый план;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33F44" w:rsidRPr="004A48AB" w:rsidRDefault="00F33F44" w:rsidP="00F33F44">
      <w:pPr>
        <w:ind w:firstLine="600"/>
        <w:jc w:val="both"/>
      </w:pPr>
      <w:proofErr w:type="gramStart"/>
      <w:r w:rsidRPr="004A48AB">
        <w:rPr>
          <w:color w:val="000000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33F44" w:rsidRPr="004A48AB" w:rsidRDefault="00F33F44" w:rsidP="00F33F44">
      <w:pPr>
        <w:ind w:firstLine="600"/>
        <w:jc w:val="both"/>
      </w:pPr>
      <w:proofErr w:type="gramStart"/>
      <w:r w:rsidRPr="004A48AB">
        <w:rPr>
          <w:color w:val="000000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различать материалы и инструменты по их назначению;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33F44" w:rsidRPr="004A48AB" w:rsidRDefault="00F33F44" w:rsidP="00F33F44">
      <w:pPr>
        <w:ind w:firstLine="600"/>
        <w:jc w:val="both"/>
      </w:pPr>
      <w:proofErr w:type="gramStart"/>
      <w:r w:rsidRPr="004A48AB">
        <w:rPr>
          <w:color w:val="000000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A48AB">
        <w:rPr>
          <w:color w:val="000000"/>
        </w:rPr>
        <w:t>сминанием</w:t>
      </w:r>
      <w:proofErr w:type="spellEnd"/>
      <w:r w:rsidRPr="004A48AB">
        <w:rPr>
          <w:color w:val="000000"/>
        </w:rPr>
        <w:t xml:space="preserve">, лепкой и прочее, собирать изделия с помощью </w:t>
      </w:r>
      <w:r w:rsidRPr="004A48AB">
        <w:rPr>
          <w:color w:val="000000"/>
        </w:rPr>
        <w:lastRenderedPageBreak/>
        <w:t>клея, пластических масс и другое, эстетично и аккуратно выполнять отделку</w:t>
      </w:r>
      <w:proofErr w:type="gramEnd"/>
      <w:r w:rsidRPr="004A48AB">
        <w:rPr>
          <w:color w:val="000000"/>
        </w:rPr>
        <w:t xml:space="preserve"> раскрашиванием, аппликацией, строчкой прямого стежка;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использовать для сушки плоских изделий пресс;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различать разборные и неразборные конструкции несложных изделий;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осуществлять элементарное сотрудничество, участвовать в коллективных работах под руководством учителя;</w:t>
      </w:r>
    </w:p>
    <w:p w:rsidR="00F33F44" w:rsidRPr="004A48AB" w:rsidRDefault="00F33F44" w:rsidP="00F33F44">
      <w:pPr>
        <w:ind w:firstLine="600"/>
        <w:jc w:val="both"/>
      </w:pPr>
      <w:r w:rsidRPr="004A48AB">
        <w:rPr>
          <w:color w:val="000000"/>
        </w:rPr>
        <w:t>выполнять несложные коллективные работы проектного характера.</w:t>
      </w: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  <w:sectPr w:rsidR="00F33F44" w:rsidRPr="004A48AB" w:rsidSect="00CB2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3F44" w:rsidRPr="004A48AB" w:rsidRDefault="00F33F44" w:rsidP="00F33F44">
      <w:pPr>
        <w:ind w:left="120"/>
      </w:pPr>
      <w:r w:rsidRPr="004A48AB">
        <w:rPr>
          <w:b/>
          <w:color w:val="000000"/>
        </w:rPr>
        <w:lastRenderedPageBreak/>
        <w:t xml:space="preserve">ТЕМАТИЧЕСКОЕ ПЛАНИРОВАНИЕ </w:t>
      </w:r>
    </w:p>
    <w:p w:rsidR="00F33F44" w:rsidRPr="004A48AB" w:rsidRDefault="00F33F44" w:rsidP="00F33F44">
      <w:pPr>
        <w:ind w:left="120"/>
      </w:pPr>
      <w:r w:rsidRPr="004A48AB">
        <w:rPr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F33F44" w:rsidRPr="004A48AB" w:rsidTr="00A57806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A48AB">
              <w:rPr>
                <w:b/>
                <w:color w:val="000000"/>
              </w:rPr>
              <w:t>п</w:t>
            </w:r>
            <w:proofErr w:type="spellEnd"/>
            <w:proofErr w:type="gramEnd"/>
            <w:r w:rsidRPr="004A48AB">
              <w:rPr>
                <w:b/>
                <w:color w:val="000000"/>
              </w:rPr>
              <w:t>/</w:t>
            </w:r>
            <w:proofErr w:type="spellStart"/>
            <w:r w:rsidRPr="004A48AB">
              <w:rPr>
                <w:b/>
                <w:color w:val="000000"/>
              </w:rPr>
              <w:t>п</w:t>
            </w:r>
            <w:proofErr w:type="spellEnd"/>
            <w:r w:rsidRPr="004A48AB">
              <w:rPr>
                <w:b/>
                <w:color w:val="000000"/>
              </w:rPr>
              <w:t xml:space="preserve"> </w:t>
            </w:r>
          </w:p>
          <w:p w:rsidR="00F33F44" w:rsidRPr="004A48AB" w:rsidRDefault="00F33F44" w:rsidP="00BB0589">
            <w:pPr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F33F44" w:rsidRPr="004A48AB" w:rsidRDefault="00F33F44" w:rsidP="00BB058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r w:rsidRPr="004A48A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33F44" w:rsidRPr="004A48AB" w:rsidRDefault="00F33F44" w:rsidP="00BB0589">
            <w:pPr>
              <w:ind w:left="135"/>
            </w:pPr>
          </w:p>
        </w:tc>
      </w:tr>
      <w:tr w:rsidR="00F33F44" w:rsidRPr="004A48AB" w:rsidTr="00A57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44" w:rsidRPr="004A48AB" w:rsidRDefault="00F33F44" w:rsidP="00BB0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44" w:rsidRPr="004A48AB" w:rsidRDefault="00F33F44" w:rsidP="00BB0589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Всего </w:t>
            </w:r>
          </w:p>
          <w:p w:rsidR="00F33F44" w:rsidRPr="004A48AB" w:rsidRDefault="00F33F44" w:rsidP="00BB0589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Контрольные работы </w:t>
            </w:r>
          </w:p>
          <w:p w:rsidR="00F33F44" w:rsidRPr="004A48AB" w:rsidRDefault="00F33F44" w:rsidP="00BB0589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Практические работы </w:t>
            </w:r>
          </w:p>
          <w:p w:rsidR="00F33F44" w:rsidRPr="004A48AB" w:rsidRDefault="00F33F44" w:rsidP="00BB058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44" w:rsidRPr="004A48AB" w:rsidRDefault="00F33F44" w:rsidP="00BB0589"/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Изделие. Основа и детали изделия. 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Сгибание и складывание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 xml:space="preserve">Шаблон – приспособление. Разметка </w:t>
            </w:r>
            <w:r w:rsidRPr="004A48AB">
              <w:rPr>
                <w:color w:val="000000"/>
              </w:rPr>
              <w:lastRenderedPageBreak/>
              <w:t>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lastRenderedPageBreak/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lastRenderedPageBreak/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Швейные иглы и приспособления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Варианты строчки прямого стежка (перевивы). Вышивка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:rsidR="00A57806" w:rsidRDefault="00A57806">
            <w:r w:rsidRPr="0083471A">
              <w:t xml:space="preserve">Материалы РЭШ – </w:t>
            </w:r>
            <w:proofErr w:type="spellStart"/>
            <w:r w:rsidRPr="0083471A">
              <w:rPr>
                <w:lang w:val="en-US"/>
              </w:rPr>
              <w:t>rech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edu</w:t>
            </w:r>
            <w:proofErr w:type="spellEnd"/>
            <w:r w:rsidRPr="0083471A">
              <w:t>.</w:t>
            </w:r>
            <w:proofErr w:type="spellStart"/>
            <w:r w:rsidRPr="0083471A">
              <w:rPr>
                <w:lang w:val="en-US"/>
              </w:rPr>
              <w:t>ru</w:t>
            </w:r>
            <w:proofErr w:type="spellEnd"/>
            <w:r w:rsidRPr="0083471A">
              <w:t>/</w:t>
            </w:r>
            <w:r w:rsidRPr="0083471A">
              <w:rPr>
                <w:lang w:val="en-US"/>
              </w:rPr>
              <w:t>subject</w:t>
            </w:r>
            <w:r w:rsidRPr="0083471A">
              <w:t xml:space="preserve">/8/1  </w:t>
            </w:r>
          </w:p>
        </w:tc>
      </w:tr>
      <w:tr w:rsidR="00F33F44" w:rsidRPr="004A48AB" w:rsidTr="00A57806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r w:rsidRPr="004A48AB">
              <w:rPr>
                <w:color w:val="000000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</w:pPr>
            <w:r w:rsidRPr="004A48AB">
              <w:rPr>
                <w:color w:val="000000"/>
              </w:rPr>
              <w:t>Резервное время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</w:pPr>
          </w:p>
        </w:tc>
      </w:tr>
      <w:tr w:rsidR="00F33F44" w:rsidRPr="004A48AB" w:rsidTr="00A57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</w:pPr>
            <w:r w:rsidRPr="004A48AB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3F44" w:rsidRPr="004A48AB" w:rsidRDefault="00F33F44" w:rsidP="00BB0589"/>
        </w:tc>
      </w:tr>
    </w:tbl>
    <w:p w:rsidR="00F33F44" w:rsidRPr="004A48AB" w:rsidRDefault="00F33F44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F33F44">
      <w:pPr>
        <w:ind w:left="120"/>
        <w:jc w:val="both"/>
      </w:pPr>
    </w:p>
    <w:p w:rsidR="000B5E83" w:rsidRPr="00A57806" w:rsidRDefault="000B5E83" w:rsidP="00A57806">
      <w:pPr>
        <w:jc w:val="both"/>
        <w:rPr>
          <w:lang w:val="en-US"/>
        </w:rPr>
      </w:pPr>
    </w:p>
    <w:p w:rsidR="000B5E83" w:rsidRPr="004A48AB" w:rsidRDefault="000B5E83" w:rsidP="00F33F44">
      <w:pPr>
        <w:ind w:left="120"/>
        <w:jc w:val="both"/>
      </w:pPr>
    </w:p>
    <w:p w:rsidR="000B5E83" w:rsidRPr="004A48AB" w:rsidRDefault="000B5E83" w:rsidP="000B5E83">
      <w:pPr>
        <w:ind w:left="120"/>
      </w:pPr>
      <w:r w:rsidRPr="004A48AB">
        <w:rPr>
          <w:b/>
          <w:color w:val="000000"/>
        </w:rPr>
        <w:t xml:space="preserve">ПОУРОЧНОЕ ПЛАНИРОВАНИЕ </w:t>
      </w:r>
    </w:p>
    <w:p w:rsidR="000B5E83" w:rsidRPr="004A48AB" w:rsidRDefault="000B5E83" w:rsidP="000B5E83">
      <w:pPr>
        <w:ind w:left="120"/>
      </w:pPr>
      <w:r w:rsidRPr="004A48AB">
        <w:rPr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423"/>
        <w:gridCol w:w="2408"/>
      </w:tblGrid>
      <w:tr w:rsidR="000B5E83" w:rsidRPr="004A48AB" w:rsidTr="00A5780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A48AB">
              <w:rPr>
                <w:b/>
                <w:color w:val="000000"/>
              </w:rPr>
              <w:t>п</w:t>
            </w:r>
            <w:proofErr w:type="spellEnd"/>
            <w:proofErr w:type="gramEnd"/>
            <w:r w:rsidRPr="004A48AB">
              <w:rPr>
                <w:b/>
                <w:color w:val="000000"/>
              </w:rPr>
              <w:t>/</w:t>
            </w:r>
            <w:proofErr w:type="spellStart"/>
            <w:r w:rsidRPr="004A48AB">
              <w:rPr>
                <w:b/>
                <w:color w:val="000000"/>
              </w:rPr>
              <w:t>п</w:t>
            </w:r>
            <w:proofErr w:type="spellEnd"/>
            <w:r w:rsidRPr="004A48AB">
              <w:rPr>
                <w:b/>
                <w:color w:val="000000"/>
              </w:rPr>
              <w:t xml:space="preserve"> </w:t>
            </w:r>
          </w:p>
          <w:p w:rsidR="000B5E83" w:rsidRPr="004A48AB" w:rsidRDefault="000B5E83" w:rsidP="00BB0589">
            <w:pPr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Тема урока </w:t>
            </w:r>
          </w:p>
          <w:p w:rsidR="000B5E83" w:rsidRPr="004A48AB" w:rsidRDefault="000B5E83" w:rsidP="00BB058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r w:rsidRPr="004A48A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Дата изучения </w:t>
            </w:r>
          </w:p>
          <w:p w:rsidR="000B5E83" w:rsidRPr="004A48AB" w:rsidRDefault="000B5E83" w:rsidP="00BB0589">
            <w:pPr>
              <w:ind w:left="135"/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B5E83" w:rsidRPr="004A48AB" w:rsidRDefault="000B5E83" w:rsidP="00BB0589">
            <w:pPr>
              <w:ind w:left="135"/>
            </w:pPr>
          </w:p>
        </w:tc>
      </w:tr>
      <w:tr w:rsidR="000B5E83" w:rsidRPr="004A48AB" w:rsidTr="00A57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E83" w:rsidRPr="004A48AB" w:rsidRDefault="000B5E83" w:rsidP="00BB0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E83" w:rsidRPr="004A48AB" w:rsidRDefault="000B5E83" w:rsidP="00BB0589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Всего </w:t>
            </w:r>
          </w:p>
          <w:p w:rsidR="000B5E83" w:rsidRPr="004A48AB" w:rsidRDefault="000B5E83" w:rsidP="00BB0589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Контрольные работы </w:t>
            </w:r>
          </w:p>
          <w:p w:rsidR="000B5E83" w:rsidRPr="004A48AB" w:rsidRDefault="000B5E83" w:rsidP="00BB0589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</w:pPr>
            <w:r w:rsidRPr="004A48AB">
              <w:rPr>
                <w:b/>
                <w:color w:val="000000"/>
              </w:rPr>
              <w:t xml:space="preserve">Практические работы </w:t>
            </w:r>
          </w:p>
          <w:p w:rsidR="000B5E83" w:rsidRPr="004A48AB" w:rsidRDefault="000B5E83" w:rsidP="00BB058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E83" w:rsidRPr="004A48AB" w:rsidRDefault="000B5E83" w:rsidP="00BB0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E83" w:rsidRPr="004A48AB" w:rsidRDefault="000B5E83" w:rsidP="00BB0589"/>
        </w:tc>
      </w:tr>
      <w:tr w:rsidR="000B5E83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r w:rsidRPr="004A48AB">
              <w:rPr>
                <w:color w:val="000000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</w:pPr>
            <w:r w:rsidRPr="004A48AB">
              <w:rPr>
                <w:color w:val="000000"/>
              </w:rPr>
              <w:t>Мир вокруг нас (природный и рукотворный)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4A48AB" w:rsidP="00BB0589">
            <w:pPr>
              <w:ind w:left="135"/>
            </w:pPr>
            <w:r>
              <w:t>08.09.2023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7806" w:rsidRPr="00E96252" w:rsidRDefault="00A57806" w:rsidP="00A57806">
            <w:r w:rsidRPr="00E96252">
              <w:t xml:space="preserve">Материалы РЭШ – </w:t>
            </w:r>
            <w:proofErr w:type="spellStart"/>
            <w:r w:rsidRPr="00E96252">
              <w:rPr>
                <w:lang w:val="en-US"/>
              </w:rPr>
              <w:t>rech</w:t>
            </w:r>
            <w:proofErr w:type="spellEnd"/>
            <w:r w:rsidRPr="00E96252">
              <w:t>.</w:t>
            </w:r>
            <w:proofErr w:type="spellStart"/>
            <w:r w:rsidRPr="00E96252">
              <w:rPr>
                <w:lang w:val="en-US"/>
              </w:rPr>
              <w:t>edu</w:t>
            </w:r>
            <w:proofErr w:type="spellEnd"/>
            <w:r w:rsidRPr="00E96252">
              <w:t>.</w:t>
            </w:r>
            <w:proofErr w:type="spellStart"/>
            <w:r w:rsidRPr="00E96252">
              <w:rPr>
                <w:lang w:val="en-US"/>
              </w:rPr>
              <w:t>ru</w:t>
            </w:r>
            <w:proofErr w:type="spellEnd"/>
            <w:r w:rsidRPr="00E96252">
              <w:t>/</w:t>
            </w:r>
            <w:r w:rsidRPr="00E96252">
              <w:rPr>
                <w:lang w:val="en-US"/>
              </w:rPr>
              <w:t>subject</w:t>
            </w:r>
            <w:r>
              <w:t>/</w:t>
            </w:r>
            <w:r w:rsidRPr="00A57806">
              <w:t>8</w:t>
            </w:r>
            <w:r w:rsidRPr="00E96252">
              <w:t xml:space="preserve">/1  </w:t>
            </w:r>
          </w:p>
          <w:p w:rsidR="000B5E83" w:rsidRPr="004A48AB" w:rsidRDefault="000B5E83" w:rsidP="00BB0589">
            <w:pPr>
              <w:ind w:left="135"/>
            </w:pP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Техника на службе человека (в воздухе, на земле и на воде)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15.09.2023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Природа и творчество. Природные материалы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22.09.2023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Сбор листьев и способы их засушивания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29.09.2023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Семена разных растений. Составление композиций из семян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06.10.2023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13.10.2023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20.10.2023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Способы соединения природных материалов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27.10.2023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10.11.2023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lastRenderedPageBreak/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«Орнамент». Разновидности композиций, Композиция в полосе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17.11.2023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Материалы для лепки (пластилин, пластические массы)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24.10.2023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 xml:space="preserve">Изделие. Основа и детали </w:t>
            </w:r>
            <w:proofErr w:type="spellStart"/>
            <w:r w:rsidRPr="004A48AB">
              <w:rPr>
                <w:color w:val="000000"/>
              </w:rPr>
              <w:t>изделия</w:t>
            </w:r>
            <w:proofErr w:type="gramStart"/>
            <w:r w:rsidRPr="004A48AB">
              <w:rPr>
                <w:color w:val="000000"/>
              </w:rPr>
              <w:t>.П</w:t>
            </w:r>
            <w:proofErr w:type="gramEnd"/>
            <w:r w:rsidRPr="004A48AB">
              <w:rPr>
                <w:color w:val="000000"/>
              </w:rPr>
              <w:t>онятие</w:t>
            </w:r>
            <w:proofErr w:type="spellEnd"/>
            <w:r w:rsidRPr="004A48AB">
              <w:rPr>
                <w:color w:val="000000"/>
              </w:rPr>
              <w:t xml:space="preserve"> «технология»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01.12.2023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Формообразование деталей изделия из пластилина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08.12.2023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15.12.2023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Бумага. Ее основные свойства. Виды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22.12.2023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Картон. Его основные свойства. Виды картона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>
              <w:t>29.12.2023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Сгибание и складывание бумаги. (</w:t>
            </w:r>
            <w:proofErr w:type="spellStart"/>
            <w:proofErr w:type="gramStart"/>
            <w:r w:rsidRPr="004A48AB">
              <w:rPr>
                <w:color w:val="000000"/>
              </w:rPr>
              <w:t>C</w:t>
            </w:r>
            <w:proofErr w:type="gramEnd"/>
            <w:r w:rsidRPr="004A48AB">
              <w:rPr>
                <w:color w:val="000000"/>
              </w:rPr>
              <w:t>оставление</w:t>
            </w:r>
            <w:proofErr w:type="spellEnd"/>
            <w:r w:rsidRPr="004A48AB">
              <w:rPr>
                <w:color w:val="000000"/>
              </w:rPr>
              <w:t xml:space="preserve"> композиций из несложной сложенной детали)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Складывание бумажной детали гармошкой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Приемы резания ножницами по прямой, кривой и ломаной линиям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Резаная аппликация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 xml:space="preserve">Шаблон – приспособление для разметки </w:t>
            </w:r>
            <w:r w:rsidRPr="004A48AB">
              <w:rPr>
                <w:color w:val="000000"/>
              </w:rPr>
              <w:lastRenderedPageBreak/>
              <w:t>деталей. Разметка по шаблону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lastRenderedPageBreak/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lastRenderedPageBreak/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Разметка по шаблону и вырезание нескольких деталей из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 xml:space="preserve">Преобразование правильных форм в </w:t>
            </w:r>
            <w:proofErr w:type="gramStart"/>
            <w:r w:rsidRPr="004A48AB">
              <w:rPr>
                <w:color w:val="000000"/>
              </w:rPr>
              <w:t>неправильные</w:t>
            </w:r>
            <w:proofErr w:type="gram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Составление композиций из деталей разных форм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Изготовление деталей по шаблону из тонкого картона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Общее представление о тканях и нитках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Строчка прямого стежка, ее варианты – перевивы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A57806" w:rsidRPr="004A48AB" w:rsidTr="00A578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r w:rsidRPr="004A48AB">
              <w:rPr>
                <w:color w:val="000000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  <w:r w:rsidRPr="004A48AB">
              <w:rPr>
                <w:color w:val="000000"/>
              </w:rPr>
              <w:t>Резервный урок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57806" w:rsidRPr="004A48AB" w:rsidRDefault="00A57806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A57806" w:rsidRDefault="00A57806">
            <w:r w:rsidRPr="004D763B">
              <w:t xml:space="preserve">Материалы РЭШ – </w:t>
            </w:r>
            <w:proofErr w:type="spellStart"/>
            <w:r w:rsidRPr="004D763B">
              <w:rPr>
                <w:lang w:val="en-US"/>
              </w:rPr>
              <w:t>rech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edu</w:t>
            </w:r>
            <w:proofErr w:type="spellEnd"/>
            <w:r w:rsidRPr="004D763B">
              <w:t>.</w:t>
            </w:r>
            <w:proofErr w:type="spellStart"/>
            <w:r w:rsidRPr="004D763B">
              <w:rPr>
                <w:lang w:val="en-US"/>
              </w:rPr>
              <w:t>ru</w:t>
            </w:r>
            <w:proofErr w:type="spellEnd"/>
            <w:r w:rsidRPr="004D763B">
              <w:t>/</w:t>
            </w:r>
            <w:r w:rsidRPr="004D763B">
              <w:rPr>
                <w:lang w:val="en-US"/>
              </w:rPr>
              <w:t>subject</w:t>
            </w:r>
            <w:r w:rsidRPr="004D763B">
              <w:t xml:space="preserve">/8/1  </w:t>
            </w:r>
          </w:p>
        </w:tc>
      </w:tr>
      <w:tr w:rsidR="000B5E83" w:rsidRPr="004A48AB" w:rsidTr="00A57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</w:pPr>
            <w:r w:rsidRPr="004A48AB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>
            <w:pPr>
              <w:ind w:left="135"/>
              <w:jc w:val="center"/>
            </w:pPr>
            <w:r w:rsidRPr="004A48AB"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E83" w:rsidRPr="004A48AB" w:rsidRDefault="000B5E83" w:rsidP="00BB0589"/>
        </w:tc>
      </w:tr>
    </w:tbl>
    <w:p w:rsidR="000B5E83" w:rsidRPr="004A48AB" w:rsidRDefault="000B5E83" w:rsidP="00F33F44">
      <w:pPr>
        <w:ind w:left="120"/>
        <w:jc w:val="both"/>
      </w:pPr>
    </w:p>
    <w:p w:rsidR="004A48AB" w:rsidRPr="004A48AB" w:rsidRDefault="004A48AB" w:rsidP="00F33F44">
      <w:pPr>
        <w:ind w:left="120"/>
        <w:jc w:val="both"/>
      </w:pPr>
    </w:p>
    <w:p w:rsidR="004A48AB" w:rsidRPr="004A48AB" w:rsidRDefault="004A48AB" w:rsidP="00F33F44">
      <w:pPr>
        <w:ind w:left="120"/>
        <w:jc w:val="both"/>
      </w:pPr>
    </w:p>
    <w:p w:rsidR="004A48AB" w:rsidRPr="004A48AB" w:rsidRDefault="004A48AB" w:rsidP="00F33F44">
      <w:pPr>
        <w:ind w:left="120"/>
        <w:jc w:val="both"/>
      </w:pPr>
    </w:p>
    <w:p w:rsidR="004A48AB" w:rsidRPr="004A48AB" w:rsidRDefault="004A48AB" w:rsidP="00F33F44">
      <w:pPr>
        <w:ind w:left="120"/>
        <w:jc w:val="both"/>
      </w:pPr>
    </w:p>
    <w:p w:rsidR="004A48AB" w:rsidRPr="004A48AB" w:rsidRDefault="004A48AB" w:rsidP="00F33F44">
      <w:pPr>
        <w:ind w:left="120"/>
        <w:jc w:val="both"/>
      </w:pPr>
    </w:p>
    <w:p w:rsidR="004A48AB" w:rsidRPr="004A48AB" w:rsidRDefault="004A48AB" w:rsidP="00F33F44">
      <w:pPr>
        <w:ind w:left="120"/>
        <w:jc w:val="both"/>
      </w:pPr>
    </w:p>
    <w:p w:rsidR="004A48AB" w:rsidRPr="00A57806" w:rsidRDefault="004A48AB" w:rsidP="00A57806">
      <w:pPr>
        <w:jc w:val="both"/>
        <w:rPr>
          <w:lang w:val="en-US"/>
        </w:rPr>
        <w:sectPr w:rsidR="004A48AB" w:rsidRPr="00A57806" w:rsidSect="00F33F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48AB" w:rsidRPr="004A48AB" w:rsidRDefault="004A48AB" w:rsidP="00F33F44">
      <w:pPr>
        <w:ind w:left="120"/>
        <w:jc w:val="both"/>
      </w:pPr>
    </w:p>
    <w:p w:rsidR="004A48AB" w:rsidRPr="004A48AB" w:rsidRDefault="004A48AB" w:rsidP="004A48AB">
      <w:pPr>
        <w:ind w:left="120"/>
      </w:pPr>
      <w:r w:rsidRPr="004A48AB">
        <w:rPr>
          <w:b/>
          <w:color w:val="000000"/>
        </w:rPr>
        <w:t>УЧЕБНО-МЕТОДИЧЕСКОЕ ОБЕСПЕЧЕНИЕ ОБРАЗОВАТЕЛЬНОГО ПРОЦЕССА</w:t>
      </w:r>
    </w:p>
    <w:p w:rsidR="004A48AB" w:rsidRPr="004A48AB" w:rsidRDefault="004A48AB" w:rsidP="004A48AB">
      <w:pPr>
        <w:spacing w:line="480" w:lineRule="auto"/>
        <w:ind w:left="120"/>
      </w:pPr>
      <w:r w:rsidRPr="004A48AB">
        <w:rPr>
          <w:b/>
          <w:color w:val="000000"/>
        </w:rPr>
        <w:t>ОБЯЗАТЕЛЬНЫЕ УЧЕБНЫЕ МАТЕРИАЛЫ ДЛЯ УЧЕНИКА</w:t>
      </w:r>
    </w:p>
    <w:p w:rsidR="004A48AB" w:rsidRPr="004A48AB" w:rsidRDefault="004A48AB" w:rsidP="004A48AB">
      <w:pPr>
        <w:spacing w:line="480" w:lineRule="auto"/>
        <w:ind w:left="120"/>
      </w:pPr>
    </w:p>
    <w:p w:rsidR="004A48AB" w:rsidRPr="004A48AB" w:rsidRDefault="004A48AB" w:rsidP="004A48AB">
      <w:pPr>
        <w:spacing w:line="480" w:lineRule="auto"/>
        <w:ind w:left="120"/>
      </w:pPr>
    </w:p>
    <w:p w:rsidR="004A48AB" w:rsidRPr="004A48AB" w:rsidRDefault="004A48AB" w:rsidP="004A48AB">
      <w:pPr>
        <w:ind w:left="120"/>
      </w:pPr>
    </w:p>
    <w:p w:rsidR="004A48AB" w:rsidRPr="004A48AB" w:rsidRDefault="004A48AB" w:rsidP="004A48AB">
      <w:pPr>
        <w:spacing w:line="480" w:lineRule="auto"/>
        <w:ind w:left="120"/>
      </w:pPr>
      <w:r w:rsidRPr="004A48AB">
        <w:rPr>
          <w:b/>
          <w:color w:val="000000"/>
        </w:rPr>
        <w:t>МЕТОДИЧЕСКИЕ МАТЕРИАЛЫ ДЛЯ УЧИТЕЛЯ</w:t>
      </w:r>
    </w:p>
    <w:p w:rsidR="004A48AB" w:rsidRPr="004A48AB" w:rsidRDefault="004A48AB" w:rsidP="004A48AB">
      <w:pPr>
        <w:spacing w:line="480" w:lineRule="auto"/>
        <w:ind w:left="120"/>
      </w:pPr>
    </w:p>
    <w:p w:rsidR="004A48AB" w:rsidRPr="004A48AB" w:rsidRDefault="004A48AB" w:rsidP="004A48AB">
      <w:pPr>
        <w:ind w:left="120"/>
      </w:pPr>
    </w:p>
    <w:p w:rsidR="004A48AB" w:rsidRPr="004A48AB" w:rsidRDefault="004A48AB" w:rsidP="004A48AB">
      <w:pPr>
        <w:spacing w:line="480" w:lineRule="auto"/>
        <w:ind w:left="120"/>
      </w:pPr>
      <w:r w:rsidRPr="004A48AB">
        <w:rPr>
          <w:b/>
          <w:color w:val="000000"/>
        </w:rPr>
        <w:t>ЦИФРОВЫЕ ОБРАЗОВАТЕЛЬНЫЕ РЕСУРСЫ И РЕСУРСЫ СЕТИ ИНТЕРНЕТ</w:t>
      </w: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ind w:left="120"/>
        <w:jc w:val="both"/>
      </w:pPr>
    </w:p>
    <w:p w:rsidR="00F33F44" w:rsidRPr="004A48AB" w:rsidRDefault="00F33F44" w:rsidP="00F33F44">
      <w:pPr>
        <w:spacing w:line="264" w:lineRule="auto"/>
        <w:ind w:firstLine="600"/>
        <w:jc w:val="both"/>
        <w:rPr>
          <w:color w:val="000000"/>
        </w:rPr>
      </w:pPr>
    </w:p>
    <w:p w:rsidR="00F33F44" w:rsidRPr="004A48AB" w:rsidRDefault="00F33F44" w:rsidP="00F33F44">
      <w:pPr>
        <w:spacing w:line="264" w:lineRule="auto"/>
        <w:ind w:left="120"/>
        <w:jc w:val="both"/>
      </w:pPr>
    </w:p>
    <w:p w:rsidR="003D540F" w:rsidRPr="004A48AB" w:rsidRDefault="003D540F"/>
    <w:sectPr w:rsidR="003D540F" w:rsidRPr="004A48AB" w:rsidSect="004A48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F1939"/>
    <w:multiLevelType w:val="multilevel"/>
    <w:tmpl w:val="92B23C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3F44"/>
    <w:rsid w:val="00087F14"/>
    <w:rsid w:val="000A2DCB"/>
    <w:rsid w:val="000B5E83"/>
    <w:rsid w:val="001F1754"/>
    <w:rsid w:val="00251C6C"/>
    <w:rsid w:val="003D540F"/>
    <w:rsid w:val="003D6158"/>
    <w:rsid w:val="00402F16"/>
    <w:rsid w:val="004A48AB"/>
    <w:rsid w:val="0090404F"/>
    <w:rsid w:val="00967977"/>
    <w:rsid w:val="00A57806"/>
    <w:rsid w:val="00CF52E5"/>
    <w:rsid w:val="00ED60ED"/>
    <w:rsid w:val="00F33F44"/>
    <w:rsid w:val="00F6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5F6D-FCF7-44E0-B673-E8F43E13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16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2023-10-31T09:49:00Z</dcterms:created>
  <dcterms:modified xsi:type="dcterms:W3CDTF">2023-10-31T13:23:00Z</dcterms:modified>
</cp:coreProperties>
</file>