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42" w:rsidRPr="000B6320" w:rsidRDefault="008B5898" w:rsidP="008B589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0B6320">
        <w:rPr>
          <w:rFonts w:ascii="Times New Roman" w:hAnsi="Times New Roman" w:cs="Times New Roman"/>
          <w:b/>
          <w:color w:val="1A1A1A"/>
          <w:sz w:val="28"/>
          <w:szCs w:val="28"/>
        </w:rPr>
        <w:t>Материально-техническое обеспечение кабинета 2-го класса</w:t>
      </w:r>
    </w:p>
    <w:p w:rsidR="008B5898" w:rsidRPr="00B4465E" w:rsidRDefault="008B5898" w:rsidP="008B589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5"/>
        <w:gridCol w:w="6064"/>
        <w:gridCol w:w="73"/>
        <w:gridCol w:w="2869"/>
      </w:tblGrid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7D4D36" w:rsidRPr="000B6320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0B632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7D4D36" w:rsidRPr="000B6320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0B632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Техническое обеспечение</w:t>
            </w:r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6064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Ноутбук</w:t>
            </w:r>
          </w:p>
        </w:tc>
        <w:tc>
          <w:tcPr>
            <w:tcW w:w="2942" w:type="dxa"/>
            <w:gridSpan w:val="2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>Lenovo</w:t>
            </w:r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</w:p>
        </w:tc>
        <w:tc>
          <w:tcPr>
            <w:tcW w:w="6064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Колонки</w:t>
            </w:r>
          </w:p>
        </w:tc>
        <w:tc>
          <w:tcPr>
            <w:tcW w:w="2942" w:type="dxa"/>
            <w:gridSpan w:val="2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>Optoma</w:t>
            </w:r>
            <w:proofErr w:type="spellEnd"/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3.</w:t>
            </w:r>
          </w:p>
        </w:tc>
        <w:tc>
          <w:tcPr>
            <w:tcW w:w="6064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Рулонный экран для проектора</w:t>
            </w:r>
          </w:p>
        </w:tc>
        <w:tc>
          <w:tcPr>
            <w:tcW w:w="2942" w:type="dxa"/>
            <w:gridSpan w:val="2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>SereenMedia</w:t>
            </w:r>
            <w:proofErr w:type="spellEnd"/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7D4D36" w:rsidRPr="000B6320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0B63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Методические пособия</w:t>
            </w:r>
          </w:p>
        </w:tc>
      </w:tr>
      <w:tr w:rsidR="007D4D36" w:rsidRPr="00B4465E" w:rsidTr="00D2312E">
        <w:tc>
          <w:tcPr>
            <w:tcW w:w="565" w:type="dxa"/>
          </w:tcPr>
          <w:p w:rsidR="007D4D36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6064" w:type="dxa"/>
          </w:tcPr>
          <w:p w:rsidR="007D4D36" w:rsidRPr="00B4465E" w:rsidRDefault="007D4D36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разработки по русскому языку</w:t>
            </w:r>
          </w:p>
        </w:tc>
        <w:tc>
          <w:tcPr>
            <w:tcW w:w="2942" w:type="dxa"/>
            <w:gridSpan w:val="2"/>
          </w:tcPr>
          <w:p w:rsidR="007D4D36" w:rsidRPr="00B4465E" w:rsidRDefault="007D4D36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разработки по математике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разработки по литературному чтению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разработки по окружающему миру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5.</w:t>
            </w:r>
          </w:p>
        </w:tc>
        <w:tc>
          <w:tcPr>
            <w:tcW w:w="6064" w:type="dxa"/>
          </w:tcPr>
          <w:p w:rsidR="00D2312E" w:rsidRPr="00B4465E" w:rsidRDefault="00D2312E" w:rsidP="00D231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1-4классы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Справочки для начальных классов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1-4 классы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8.</w:t>
            </w:r>
          </w:p>
        </w:tc>
        <w:tc>
          <w:tcPr>
            <w:tcW w:w="6064" w:type="dxa"/>
          </w:tcPr>
          <w:p w:rsidR="00D2312E" w:rsidRPr="00B4465E" w:rsidRDefault="00D2312E" w:rsidP="007D4D3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Сборник диктантов 1-4 классы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9.</w:t>
            </w:r>
          </w:p>
        </w:tc>
        <w:tc>
          <w:tcPr>
            <w:tcW w:w="6064" w:type="dxa"/>
          </w:tcPr>
          <w:p w:rsidR="00D2312E" w:rsidRPr="00B4465E" w:rsidRDefault="00D2312E" w:rsidP="00D2312E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Самостоятельные и контрольные работы по математике 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10.</w:t>
            </w:r>
          </w:p>
        </w:tc>
        <w:tc>
          <w:tcPr>
            <w:tcW w:w="6064" w:type="dxa"/>
          </w:tcPr>
          <w:p w:rsidR="00D2312E" w:rsidRPr="00B4465E" w:rsidRDefault="00D2312E" w:rsidP="00D2312E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Математика. Устные вычисления 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312E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11.</w:t>
            </w:r>
          </w:p>
        </w:tc>
        <w:tc>
          <w:tcPr>
            <w:tcW w:w="6064" w:type="dxa"/>
          </w:tcPr>
          <w:p w:rsidR="00D2312E" w:rsidRPr="00B4465E" w:rsidRDefault="00D2312E" w:rsidP="00D2312E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дидактический материал 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B27D4A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12.</w:t>
            </w:r>
          </w:p>
        </w:tc>
        <w:tc>
          <w:tcPr>
            <w:tcW w:w="6064" w:type="dxa"/>
          </w:tcPr>
          <w:p w:rsidR="00D2312E" w:rsidRPr="00B4465E" w:rsidRDefault="00D2312E" w:rsidP="00D2312E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Сборники текстов для проверки техники чтения 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D2656F">
        <w:tc>
          <w:tcPr>
            <w:tcW w:w="565" w:type="dxa"/>
          </w:tcPr>
          <w:p w:rsidR="00D2312E" w:rsidRPr="00B4465E" w:rsidRDefault="00D2312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187F03" w:rsidRPr="00B4465E" w:rsidRDefault="00187F03" w:rsidP="00187F03">
            <w:pPr>
              <w:pStyle w:val="c6"/>
              <w:shd w:val="clear" w:color="auto" w:fill="FFFFFF"/>
              <w:spacing w:before="0" w:beforeAutospacing="0" w:after="0" w:afterAutospacing="0"/>
              <w:ind w:left="376" w:hanging="376"/>
              <w:jc w:val="center"/>
              <w:rPr>
                <w:b/>
                <w:color w:val="000000"/>
                <w:sz w:val="28"/>
                <w:szCs w:val="28"/>
              </w:rPr>
            </w:pPr>
            <w:r w:rsidRPr="00B4465E">
              <w:rPr>
                <w:rStyle w:val="c7"/>
                <w:b/>
                <w:bCs/>
                <w:color w:val="000000"/>
                <w:sz w:val="28"/>
                <w:szCs w:val="28"/>
              </w:rPr>
              <w:t>Дидактические материалы (тесты, дидактические карточки, варианты контрольных работ).</w:t>
            </w:r>
          </w:p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5705EA">
        <w:tc>
          <w:tcPr>
            <w:tcW w:w="565" w:type="dxa"/>
            <w:vAlign w:val="center"/>
          </w:tcPr>
          <w:p w:rsidR="00D2312E" w:rsidRPr="00B4465E" w:rsidRDefault="00D2312E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64" w:type="dxa"/>
            <w:vAlign w:val="center"/>
          </w:tcPr>
          <w:p w:rsidR="00D2312E" w:rsidRPr="00B4465E" w:rsidRDefault="00D2312E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5705EA">
        <w:tc>
          <w:tcPr>
            <w:tcW w:w="565" w:type="dxa"/>
            <w:vAlign w:val="center"/>
          </w:tcPr>
          <w:p w:rsidR="00D2312E" w:rsidRPr="00B4465E" w:rsidRDefault="00D2312E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64" w:type="dxa"/>
            <w:vAlign w:val="center"/>
          </w:tcPr>
          <w:p w:rsidR="00D2312E" w:rsidRPr="00B4465E" w:rsidRDefault="00D2312E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5705EA">
        <w:tc>
          <w:tcPr>
            <w:tcW w:w="565" w:type="dxa"/>
            <w:vAlign w:val="center"/>
          </w:tcPr>
          <w:p w:rsidR="00D2312E" w:rsidRPr="00B4465E" w:rsidRDefault="00D2312E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64" w:type="dxa"/>
            <w:vAlign w:val="center"/>
          </w:tcPr>
          <w:p w:rsidR="00D2312E" w:rsidRPr="00B4465E" w:rsidRDefault="00D2312E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D2312E" w:rsidRPr="00B4465E" w:rsidTr="005705EA">
        <w:tc>
          <w:tcPr>
            <w:tcW w:w="565" w:type="dxa"/>
            <w:vAlign w:val="center"/>
          </w:tcPr>
          <w:p w:rsidR="00D2312E" w:rsidRPr="00B4465E" w:rsidRDefault="00D2312E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64" w:type="dxa"/>
            <w:vAlign w:val="center"/>
          </w:tcPr>
          <w:p w:rsidR="00D2312E" w:rsidRPr="00B4465E" w:rsidRDefault="00D2312E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465E">
              <w:rPr>
                <w:rStyle w:val="c2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942" w:type="dxa"/>
            <w:gridSpan w:val="2"/>
          </w:tcPr>
          <w:p w:rsidR="00D2312E" w:rsidRPr="00B4465E" w:rsidRDefault="00D2312E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22574C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187F03" w:rsidRPr="00B4465E" w:rsidRDefault="00187F03" w:rsidP="00187F0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465E">
              <w:rPr>
                <w:rStyle w:val="c7"/>
                <w:b/>
                <w:bCs/>
                <w:color w:val="000000"/>
                <w:sz w:val="28"/>
                <w:szCs w:val="28"/>
              </w:rPr>
              <w:t>Таблицы по русскому языку для начальных классов:</w:t>
            </w:r>
          </w:p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Глагол.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3.</w:t>
            </w:r>
          </w:p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Алфавит.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Звуки и буквы. Согласные звуки.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8.</w:t>
            </w:r>
          </w:p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Личные местоимения.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Члены предложения.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E51840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Различай приставки и предлоги.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D2312E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12.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Роль мягкого знака.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D2312E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13.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Разбор слова по составу.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D2312E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Перенос слова.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D2312E"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15.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Разделительные Ъ и Ь знаки.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87F03" w:rsidRPr="00B4465E" w:rsidTr="00187F03">
        <w:trPr>
          <w:trHeight w:val="79"/>
        </w:trPr>
        <w:tc>
          <w:tcPr>
            <w:tcW w:w="565" w:type="dxa"/>
          </w:tcPr>
          <w:p w:rsidR="00187F03" w:rsidRPr="00B4465E" w:rsidRDefault="00187F03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16.</w:t>
            </w:r>
          </w:p>
        </w:tc>
        <w:tc>
          <w:tcPr>
            <w:tcW w:w="6064" w:type="dxa"/>
          </w:tcPr>
          <w:p w:rsidR="00187F03" w:rsidRPr="00B4465E" w:rsidRDefault="00187F03" w:rsidP="00187F0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Фонетический разбор слов</w:t>
            </w:r>
          </w:p>
        </w:tc>
        <w:tc>
          <w:tcPr>
            <w:tcW w:w="2942" w:type="dxa"/>
            <w:gridSpan w:val="2"/>
          </w:tcPr>
          <w:p w:rsidR="00187F03" w:rsidRPr="00B4465E" w:rsidRDefault="00187F03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56301C">
        <w:tc>
          <w:tcPr>
            <w:tcW w:w="565" w:type="dxa"/>
          </w:tcPr>
          <w:p w:rsidR="008A7DB4" w:rsidRPr="00B4465E" w:rsidRDefault="008A7DB4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Таблицы по математике для начальных классов:</w:t>
            </w: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6064" w:type="dxa"/>
          </w:tcPr>
          <w:p w:rsidR="008A7DB4" w:rsidRPr="00B4465E" w:rsidRDefault="008A7DB4" w:rsidP="00C67B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Таблица умножения.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</w:p>
        </w:tc>
        <w:tc>
          <w:tcPr>
            <w:tcW w:w="6064" w:type="dxa"/>
          </w:tcPr>
          <w:p w:rsidR="008A7DB4" w:rsidRPr="00B4465E" w:rsidRDefault="008A7DB4" w:rsidP="00C67B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Таблица разрядов (единицы, десятки, сотни).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3.</w:t>
            </w:r>
          </w:p>
        </w:tc>
        <w:tc>
          <w:tcPr>
            <w:tcW w:w="6064" w:type="dxa"/>
          </w:tcPr>
          <w:p w:rsidR="008A7DB4" w:rsidRPr="00B4465E" w:rsidRDefault="008A7DB4" w:rsidP="00C67B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Порядок и выполнение действий в вычислительных выражениях.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</w:t>
            </w:r>
          </w:p>
        </w:tc>
        <w:tc>
          <w:tcPr>
            <w:tcW w:w="6064" w:type="dxa"/>
          </w:tcPr>
          <w:p w:rsidR="008A7DB4" w:rsidRPr="00B4465E" w:rsidRDefault="008A7DB4" w:rsidP="00C67B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умножения.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5.</w:t>
            </w:r>
          </w:p>
        </w:tc>
        <w:tc>
          <w:tcPr>
            <w:tcW w:w="6064" w:type="dxa"/>
          </w:tcPr>
          <w:p w:rsidR="008A7DB4" w:rsidRPr="00B4465E" w:rsidRDefault="008A7DB4" w:rsidP="00C67BA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Многоугольники. Ломаная.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Составляй и решай задачи.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Приёмы письменного сложения.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8.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Название чисел при вычислении. Связь между компонентами и результатом  вычисления. Сложение и вычитание в пределах 100 (приёмы устных вычислений).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Час. Минута. Определение времени по часам.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11.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Старинные русские меры длины.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12.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Задачи на нахождение неизвестного уменьшаемого и неизвестного вычитаемого. Сочетательное свойство сложения.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13.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Связь между компонентами и результатом умножения. Сложение и вычитание с переходом через разряд в пределах 100 (приёмы устных вычислений).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Приёмы табличного вычитания в пределах 20.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15.</w:t>
            </w:r>
          </w:p>
        </w:tc>
        <w:tc>
          <w:tcPr>
            <w:tcW w:w="6064" w:type="dxa"/>
          </w:tcPr>
          <w:p w:rsidR="008A7DB4" w:rsidRPr="00B4465E" w:rsidRDefault="008A7DB4" w:rsidP="008A7D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Связь между единицами измерений. Длина. Масса.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16.</w:t>
            </w:r>
          </w:p>
        </w:tc>
        <w:tc>
          <w:tcPr>
            <w:tcW w:w="6064" w:type="dxa"/>
          </w:tcPr>
          <w:p w:rsidR="008A7DB4" w:rsidRPr="00B4465E" w:rsidRDefault="00C67BA5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Времена года.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C67BA5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17.</w:t>
            </w:r>
          </w:p>
        </w:tc>
        <w:tc>
          <w:tcPr>
            <w:tcW w:w="6064" w:type="dxa"/>
          </w:tcPr>
          <w:p w:rsidR="008A7DB4" w:rsidRPr="00B4465E" w:rsidRDefault="00C67BA5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дорога.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C67BA5" w:rsidRPr="00B4465E" w:rsidTr="00D2312E">
        <w:tc>
          <w:tcPr>
            <w:tcW w:w="565" w:type="dxa"/>
          </w:tcPr>
          <w:p w:rsidR="00C67BA5" w:rsidRPr="00B4465E" w:rsidRDefault="00B4465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18.</w:t>
            </w:r>
          </w:p>
        </w:tc>
        <w:tc>
          <w:tcPr>
            <w:tcW w:w="6064" w:type="dxa"/>
          </w:tcPr>
          <w:p w:rsidR="00C67BA5" w:rsidRPr="00B4465E" w:rsidRDefault="00C67BA5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942" w:type="dxa"/>
            <w:gridSpan w:val="2"/>
          </w:tcPr>
          <w:p w:rsidR="00C67BA5" w:rsidRPr="00B4465E" w:rsidRDefault="00C67BA5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B4465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19.</w:t>
            </w:r>
          </w:p>
        </w:tc>
        <w:tc>
          <w:tcPr>
            <w:tcW w:w="6064" w:type="dxa"/>
          </w:tcPr>
          <w:p w:rsidR="008A7DB4" w:rsidRPr="00B4465E" w:rsidRDefault="00C67BA5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при пожаре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B4465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20.</w:t>
            </w:r>
          </w:p>
        </w:tc>
        <w:tc>
          <w:tcPr>
            <w:tcW w:w="6064" w:type="dxa"/>
          </w:tcPr>
          <w:p w:rsidR="008A7DB4" w:rsidRPr="00B4465E" w:rsidRDefault="00C67BA5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Личной гигиены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D2312E">
        <w:tc>
          <w:tcPr>
            <w:tcW w:w="565" w:type="dxa"/>
          </w:tcPr>
          <w:p w:rsidR="008A7DB4" w:rsidRPr="00B4465E" w:rsidRDefault="00B4465E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21</w:t>
            </w:r>
          </w:p>
        </w:tc>
        <w:tc>
          <w:tcPr>
            <w:tcW w:w="6064" w:type="dxa"/>
          </w:tcPr>
          <w:p w:rsidR="008A7DB4" w:rsidRPr="00B4465E" w:rsidRDefault="00B4465E" w:rsidP="00B4465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цвета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6F0C0D">
        <w:tc>
          <w:tcPr>
            <w:tcW w:w="565" w:type="dxa"/>
          </w:tcPr>
          <w:p w:rsidR="00554062" w:rsidRPr="00B4465E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554062" w:rsidRPr="000B6320" w:rsidRDefault="00554062" w:rsidP="000B6320">
            <w:pPr>
              <w:pStyle w:val="c6"/>
              <w:shd w:val="clear" w:color="auto" w:fill="FFFFFF"/>
              <w:spacing w:before="0" w:beforeAutospacing="0" w:after="0" w:afterAutospacing="0"/>
              <w:ind w:hanging="720"/>
              <w:rPr>
                <w:color w:val="000000"/>
                <w:sz w:val="27"/>
                <w:szCs w:val="27"/>
              </w:rPr>
            </w:pPr>
            <w:r>
              <w:rPr>
                <w:rStyle w:val="c13"/>
                <w:b/>
                <w:bCs/>
                <w:color w:val="000000"/>
                <w:sz w:val="28"/>
                <w:szCs w:val="28"/>
              </w:rPr>
              <w:t>блицТаблицы по технологии для начальных классов:</w:t>
            </w:r>
          </w:p>
        </w:tc>
      </w:tr>
      <w:tr w:rsidR="008A7DB4" w:rsidRPr="00B4465E" w:rsidTr="00D2312E">
        <w:tc>
          <w:tcPr>
            <w:tcW w:w="565" w:type="dxa"/>
          </w:tcPr>
          <w:p w:rsidR="008A7DB4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1.</w:t>
            </w:r>
          </w:p>
        </w:tc>
        <w:tc>
          <w:tcPr>
            <w:tcW w:w="6064" w:type="dxa"/>
          </w:tcPr>
          <w:p w:rsidR="008A7DB4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Приёмы разметки на бумаге и картоне.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D2312E"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2.</w:t>
            </w: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406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Как сгибать и складывать бумагу и картон.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D2312E"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3.</w:t>
            </w: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406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Приёмы резания бумаги ножницами.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D2312E"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4.</w:t>
            </w: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406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Как наклеивают бумагу.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D2312E"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406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Поддерживай порядок на рабочем месте (при работе с бумагой и картоном).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D2312E"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6.</w:t>
            </w: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5406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Изучай устройство изделия. Разметка деталей на бумаге и картоне.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A7DB4" w:rsidRPr="00B4465E" w:rsidTr="00554062">
        <w:trPr>
          <w:trHeight w:val="79"/>
        </w:trPr>
        <w:tc>
          <w:tcPr>
            <w:tcW w:w="565" w:type="dxa"/>
          </w:tcPr>
          <w:p w:rsidR="008A7DB4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7.</w:t>
            </w:r>
          </w:p>
        </w:tc>
        <w:tc>
          <w:tcPr>
            <w:tcW w:w="6064" w:type="dxa"/>
          </w:tcPr>
          <w:p w:rsidR="008A7DB4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Приёмы резания бумаги и картона ножом.</w:t>
            </w:r>
          </w:p>
        </w:tc>
        <w:tc>
          <w:tcPr>
            <w:tcW w:w="2942" w:type="dxa"/>
            <w:gridSpan w:val="2"/>
          </w:tcPr>
          <w:p w:rsidR="008A7DB4" w:rsidRPr="00B4465E" w:rsidRDefault="008A7DB4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406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Лента букв.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064" w:type="dxa"/>
          </w:tcPr>
          <w:p w:rsidR="00554062" w:rsidRPr="00554062" w:rsidRDefault="00554062" w:rsidP="005540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Лента цифр. </w:t>
            </w:r>
          </w:p>
        </w:tc>
        <w:tc>
          <w:tcPr>
            <w:tcW w:w="2942" w:type="dxa"/>
            <w:gridSpan w:val="2"/>
          </w:tcPr>
          <w:p w:rsidR="00554062" w:rsidRPr="00B4465E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0B6320" w:rsidRPr="00B4465E" w:rsidTr="00554062">
        <w:trPr>
          <w:trHeight w:val="79"/>
        </w:trPr>
        <w:tc>
          <w:tcPr>
            <w:tcW w:w="565" w:type="dxa"/>
          </w:tcPr>
          <w:p w:rsidR="000B6320" w:rsidRPr="00554062" w:rsidRDefault="000B6320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064" w:type="dxa"/>
          </w:tcPr>
          <w:p w:rsidR="000B6320" w:rsidRPr="000B6320" w:rsidRDefault="000B6320" w:rsidP="000B6320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4465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Комплект школьных чертежных принадлежностей.</w:t>
            </w:r>
          </w:p>
        </w:tc>
        <w:tc>
          <w:tcPr>
            <w:tcW w:w="2942" w:type="dxa"/>
            <w:gridSpan w:val="2"/>
          </w:tcPr>
          <w:p w:rsidR="000B6320" w:rsidRPr="00B4465E" w:rsidRDefault="000B6320" w:rsidP="008B5898">
            <w:pPr>
              <w:ind w:right="-1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554062" w:rsidRPr="00B4465E" w:rsidTr="009A6A4E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9006" w:type="dxa"/>
            <w:gridSpan w:val="3"/>
          </w:tcPr>
          <w:p w:rsidR="00554062" w:rsidRPr="00554062" w:rsidRDefault="00554062" w:rsidP="008B5898">
            <w:pPr>
              <w:ind w:right="-1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554062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Мебель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P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чительский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</w:t>
            </w: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тол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P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P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55406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чительский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стул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P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Парты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12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Стулья ученические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24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Шкафы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Default="00554062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</w:t>
            </w:r>
          </w:p>
        </w:tc>
      </w:tr>
      <w:tr w:rsidR="00554062" w:rsidRPr="00B4465E" w:rsidTr="00554062">
        <w:trPr>
          <w:trHeight w:val="79"/>
        </w:trPr>
        <w:tc>
          <w:tcPr>
            <w:tcW w:w="565" w:type="dxa"/>
          </w:tcPr>
          <w:p w:rsidR="00554062" w:rsidRPr="00554062" w:rsidRDefault="00554062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554062" w:rsidRDefault="000B6320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Доски меловые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54062" w:rsidRDefault="000B6320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  <w:tr w:rsidR="000B6320" w:rsidRPr="00B4465E" w:rsidTr="00554062">
        <w:trPr>
          <w:trHeight w:val="79"/>
        </w:trPr>
        <w:tc>
          <w:tcPr>
            <w:tcW w:w="565" w:type="dxa"/>
          </w:tcPr>
          <w:p w:rsidR="000B6320" w:rsidRPr="00554062" w:rsidRDefault="000B6320" w:rsidP="00D2312E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right w:val="single" w:sz="4" w:space="0" w:color="auto"/>
            </w:tcBorders>
          </w:tcPr>
          <w:p w:rsidR="000B6320" w:rsidRDefault="000B6320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Столик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0B6320" w:rsidRDefault="000B6320" w:rsidP="00554062">
            <w:pPr>
              <w:ind w:right="-1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</w:tr>
    </w:tbl>
    <w:p w:rsidR="008B5898" w:rsidRPr="00B4465E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8"/>
          <w:szCs w:val="28"/>
        </w:rPr>
      </w:pPr>
    </w:p>
    <w:p w:rsidR="008B5898" w:rsidRPr="00B4465E" w:rsidRDefault="000B6320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0B6320">
        <w:rPr>
          <w:rFonts w:ascii="Times New Roman" w:hAnsi="Times New Roman" w:cs="Times New Roman"/>
          <w:b/>
          <w:color w:val="1A1A1A"/>
          <w:sz w:val="28"/>
          <w:szCs w:val="28"/>
        </w:rPr>
        <w:t>Ответственный за кабинет:</w:t>
      </w:r>
      <w:proofErr w:type="gramEnd"/>
      <w:r w:rsidR="008B5898" w:rsidRPr="00B4465E">
        <w:rPr>
          <w:rFonts w:ascii="Times New Roman" w:hAnsi="Times New Roman" w:cs="Times New Roman"/>
          <w:color w:val="1A1A1A"/>
          <w:sz w:val="28"/>
          <w:szCs w:val="28"/>
        </w:rPr>
        <w:t xml:space="preserve"> Комлева Вероника Алексеевна</w:t>
      </w:r>
    </w:p>
    <w:p w:rsidR="008B5898" w:rsidRPr="00B4465E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8"/>
          <w:szCs w:val="28"/>
        </w:rPr>
      </w:pPr>
    </w:p>
    <w:sectPr w:rsidR="008B5898" w:rsidRPr="00B4465E" w:rsidSect="008B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9B0"/>
    <w:multiLevelType w:val="multilevel"/>
    <w:tmpl w:val="D23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891"/>
    <w:multiLevelType w:val="multilevel"/>
    <w:tmpl w:val="B656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5EB8"/>
    <w:multiLevelType w:val="multilevel"/>
    <w:tmpl w:val="0A54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87A79"/>
    <w:multiLevelType w:val="multilevel"/>
    <w:tmpl w:val="998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35255"/>
    <w:multiLevelType w:val="multilevel"/>
    <w:tmpl w:val="84C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3254A"/>
    <w:multiLevelType w:val="multilevel"/>
    <w:tmpl w:val="8808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F1FF9"/>
    <w:multiLevelType w:val="multilevel"/>
    <w:tmpl w:val="B256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92012"/>
    <w:multiLevelType w:val="multilevel"/>
    <w:tmpl w:val="1F42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31259"/>
    <w:multiLevelType w:val="multilevel"/>
    <w:tmpl w:val="1BC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D7D2A"/>
    <w:multiLevelType w:val="multilevel"/>
    <w:tmpl w:val="ED1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850E0"/>
    <w:multiLevelType w:val="multilevel"/>
    <w:tmpl w:val="C194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D570E"/>
    <w:multiLevelType w:val="multilevel"/>
    <w:tmpl w:val="069E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3399B"/>
    <w:multiLevelType w:val="multilevel"/>
    <w:tmpl w:val="741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16D8D"/>
    <w:multiLevelType w:val="multilevel"/>
    <w:tmpl w:val="0D2E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165AD"/>
    <w:multiLevelType w:val="multilevel"/>
    <w:tmpl w:val="C86C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F3380"/>
    <w:multiLevelType w:val="multilevel"/>
    <w:tmpl w:val="CD8C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12880"/>
    <w:multiLevelType w:val="multilevel"/>
    <w:tmpl w:val="E496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B57FC"/>
    <w:multiLevelType w:val="multilevel"/>
    <w:tmpl w:val="654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16"/>
  </w:num>
  <w:num w:numId="15">
    <w:abstractNumId w:val="5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426"/>
    <w:rsid w:val="00031798"/>
    <w:rsid w:val="00065111"/>
    <w:rsid w:val="000B6320"/>
    <w:rsid w:val="00187F03"/>
    <w:rsid w:val="001C0426"/>
    <w:rsid w:val="00554062"/>
    <w:rsid w:val="007C325C"/>
    <w:rsid w:val="007D4D36"/>
    <w:rsid w:val="007E0542"/>
    <w:rsid w:val="008A7DB4"/>
    <w:rsid w:val="008B5898"/>
    <w:rsid w:val="00A37E62"/>
    <w:rsid w:val="00B32FF0"/>
    <w:rsid w:val="00B4465E"/>
    <w:rsid w:val="00C67BA5"/>
    <w:rsid w:val="00D2312E"/>
    <w:rsid w:val="00E4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1"/>
  </w:style>
  <w:style w:type="paragraph" w:styleId="1">
    <w:name w:val="heading 1"/>
    <w:basedOn w:val="a"/>
    <w:next w:val="a"/>
    <w:link w:val="10"/>
    <w:uiPriority w:val="9"/>
    <w:qFormat/>
    <w:rsid w:val="007E0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C04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4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C04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number">
    <w:name w:val="answernumber"/>
    <w:basedOn w:val="a0"/>
    <w:rsid w:val="001C0426"/>
  </w:style>
  <w:style w:type="character" w:customStyle="1" w:styleId="qno">
    <w:name w:val="qno"/>
    <w:basedOn w:val="a0"/>
    <w:rsid w:val="001C0426"/>
  </w:style>
  <w:style w:type="character" w:customStyle="1" w:styleId="questionflagtext">
    <w:name w:val="questionflagtext"/>
    <w:basedOn w:val="a0"/>
    <w:rsid w:val="001C0426"/>
  </w:style>
  <w:style w:type="character" w:styleId="a4">
    <w:name w:val="Hyperlink"/>
    <w:basedOn w:val="a0"/>
    <w:uiPriority w:val="99"/>
    <w:semiHidden/>
    <w:unhideWhenUsed/>
    <w:rsid w:val="001C04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D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D4D36"/>
  </w:style>
  <w:style w:type="paragraph" w:customStyle="1" w:styleId="c17">
    <w:name w:val="c17"/>
    <w:basedOn w:val="a"/>
    <w:rsid w:val="00D2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2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87F03"/>
  </w:style>
  <w:style w:type="character" w:customStyle="1" w:styleId="c13">
    <w:name w:val="c13"/>
    <w:basedOn w:val="a0"/>
    <w:rsid w:val="00B4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8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6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3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5600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014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3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53689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400168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54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8652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9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5769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5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7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899402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49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6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3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7894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34789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3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7286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5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2733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0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6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20680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2098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27251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96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9521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1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26365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2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87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879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848216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6598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60759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87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69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85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02962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40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59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41717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83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0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76461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49937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4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194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1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390919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21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0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35909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3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3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1245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9770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2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1331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8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5438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8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974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22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38997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51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4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3320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9326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89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7765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24233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2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3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0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441325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1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0254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22436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549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5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4044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83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2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03459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8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9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7993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24205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9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7112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687270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947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3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77440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3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1501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8359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46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5415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7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243028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322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16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1897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52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9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1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68706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99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3753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5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156722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5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66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49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431070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1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5787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64412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3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2650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4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1905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8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93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4754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21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240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61911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184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0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68933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8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72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24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9274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32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6141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58019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9448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9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87284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0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9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8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65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745922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24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1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7333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86468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0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37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60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410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88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0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397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033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69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Нач_школа_36</dc:creator>
  <cp:lastModifiedBy>Нач_школа_36</cp:lastModifiedBy>
  <cp:revision>2</cp:revision>
  <dcterms:created xsi:type="dcterms:W3CDTF">2023-05-10T04:54:00Z</dcterms:created>
  <dcterms:modified xsi:type="dcterms:W3CDTF">2023-05-10T04:54:00Z</dcterms:modified>
</cp:coreProperties>
</file>